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A5640" w:rsidRDefault="00980DA5" w14:paraId="083DC634" w14:textId="77777777">
      <w:pPr>
        <w:spacing w:after="0" w:line="259" w:lineRule="auto"/>
        <w:ind w:left="0" w:firstLine="0"/>
      </w:pPr>
      <w:r>
        <w:t xml:space="preserve"> </w:t>
      </w:r>
    </w:p>
    <w:p w:rsidR="00BA5640" w:rsidRDefault="00980DA5" w14:paraId="44E9604E" w14:textId="33839EF7">
      <w:pPr>
        <w:spacing w:after="51" w:line="259" w:lineRule="auto"/>
        <w:ind w:left="-122" w:right="-136" w:firstLine="0"/>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0" distR="0" wp14:anchorId="57D4B249" wp14:editId="2E9BD034">
                <wp:extent cx="7064375" cy="1778000"/>
                <wp:effectExtent l="19050" t="0" r="22225" b="0"/>
                <wp:docPr xmlns:wp="http://schemas.openxmlformats.org/drawingml/2006/wordprocessingDrawing" id="2097975830" name="Group 4"/>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7064375" cy="1778000"/>
                          <a:chOff x="0" y="0"/>
                          <a:chExt cx="7064375" cy="1778000"/>
                        </a:xfrm>
                      </wpg:grpSpPr>
                      <wps:wsp xmlns:wps="http://schemas.microsoft.com/office/word/2010/wordprocessingShape">
                        <wps:cNvPr id="1" name="Rectangle 1"/>
                        <wps:cNvSpPr/>
                        <wps:spPr>
                          <a:xfrm>
                            <a:off x="0" y="0"/>
                            <a:ext cx="7048500" cy="1778000"/>
                          </a:xfrm>
                          <a:prstGeom prst="rect">
                            <a:avLst/>
                          </a:prstGeom>
                          <a:solidFill>
                            <a:schemeClr val="lt1"/>
                          </a:solidFill>
                          <a:ln>
                            <a:noFill/>
                          </a:ln>
                        </wps:spPr>
                        <wps:txbx>
                          <w:txbxContent>
                            <w:p w:rsidR="00E110C3" w:rsidP="00E110C3" w:rsidRDefault="00E110C3">
                              <w:pPr>
                                <w:spacing w:line="252" w:lineRule="auto"/>
                                <w:rPr>
                                  <w:rFonts w:ascii="Iskoola Pota" w:hAnsi="Iskoola Pota" w:cs="Iskoola Pota"/>
                                  <w:kern w:val="0"/>
                                  <w14:ligatures xmlns:w14="http://schemas.microsoft.com/office/word/2010/wordml" w14:val="none"/>
                                </w:rPr>
                              </w:pPr>
                              <w:r>
                                <w:rPr>
                                  <w:rFonts w:ascii="Iskoola Pota" w:hAnsi="Iskoola Pota" w:cs="Iskoola Pota"/>
                                </w:rPr>
                                <w:t>The Teresa Lozano and Joe R. Long Center for the Performing Arts</w:t>
                              </w:r>
                              <w:r>
                                <w:rPr>
                                  <w:rFonts w:ascii="Iskoola Pota" w:hAnsi="Iskoola Pota" w:cs="Iskoola Pota"/>
                                  <w:i/>
                                  <w:iCs/>
                                </w:rPr>
                                <w:t>.</w:t>
                              </w:r>
                            </w:p>
                            <w:p w:rsidR="00E110C3" w:rsidP="00E110C3" w:rsidRDefault="00E110C3">
                              <w:pPr>
                                <w:spacing w:line="252" w:lineRule="auto"/>
                                <w:rPr>
                                  <w:rFonts w:ascii="Iskoola Pota" w:hAnsi="Iskoola Pota" w:cs="Iskoola Pota"/>
                                  <w:b/>
                                  <w:bCs/>
                                  <w:sz w:val="32"/>
                                  <w:szCs w:val="32"/>
                                </w:rPr>
                              </w:pPr>
                              <w:r>
                                <w:rPr>
                                  <w:rFonts w:ascii="Iskoola Pota" w:hAnsi="Iskoola Pota" w:cs="Iskoola Pota"/>
                                  <w:b/>
                                  <w:bCs/>
                                  <w:sz w:val="32"/>
                                  <w:szCs w:val="32"/>
                                  <w:u w:val="single"/>
                                </w:rPr>
                                <w:t>Debra and Kevin Rollins Studio Theatre</w:t>
                              </w:r>
                            </w:p>
                            <w:p w:rsidR="00E110C3" w:rsidP="00E110C3" w:rsidRDefault="00E110C3">
                              <w:pPr>
                                <w:spacing w:line="252" w:lineRule="auto"/>
                                <w:rPr>
                                  <w:rFonts w:ascii="Iskoola Pota" w:hAnsi="Iskoola Pota" w:cs="Iskoola Pota"/>
                                  <w:b/>
                                  <w:bCs/>
                                  <w:sz w:val="28"/>
                                  <w:szCs w:val="28"/>
                                </w:rPr>
                              </w:pPr>
                              <w:r>
                                <w:rPr>
                                  <w:rFonts w:ascii="Iskoola Pota" w:hAnsi="Iskoola Pota" w:cs="Iskoola Pota"/>
                                  <w:b/>
                                  <w:bCs/>
                                  <w:sz w:val="28"/>
                                  <w:szCs w:val="28"/>
                                </w:rPr>
                                <w:t>Technical Specifications</w:t>
                              </w:r>
                            </w:p>
                            <w:p w:rsidR="00E110C3" w:rsidP="00E110C3" w:rsidRDefault="00E110C3">
                              <w:pPr>
                                <w:spacing w:line="252" w:lineRule="auto"/>
                                <w:rPr>
                                  <w:rFonts w:ascii="Iskoola Pota" w:hAnsi="Iskoola Pota" w:cs="Iskoola Pota"/>
                                  <w:i/>
                                  <w:iCs/>
                                  <w:sz w:val="20"/>
                                  <w:szCs w:val="20"/>
                                </w:rPr>
                              </w:pPr>
                              <w:r>
                                <w:rPr>
                                  <w:rFonts w:ascii="Iskoola Pota" w:hAnsi="Iskoola Pota" w:cs="Iskoola Pota"/>
                                  <w:i/>
                                  <w:iCs/>
                                  <w:sz w:val="20"/>
                                  <w:szCs w:val="20"/>
                                </w:rPr>
                                <w:t>For questions concerning techincal specification and execution please contact:</w:t>
                              </w:r>
                            </w:p>
                            <w:p w:rsidR="00E110C3" w:rsidP="00E110C3" w:rsidRDefault="00E110C3">
                              <w:pPr>
                                <w:spacing w:line="252" w:lineRule="auto"/>
                                <w:rPr>
                                  <w:rFonts w:ascii="Iskoola Pota" w:hAnsi="Iskoola Pota" w:cs="Iskoola Pota"/>
                                  <w:b/>
                                  <w:bCs/>
                                </w:rPr>
                              </w:pPr>
                              <w:r>
                                <w:rPr>
                                  <w:rFonts w:ascii="Iskoola Pota" w:hAnsi="Iskoola Pota" w:cs="Iskoola Pota"/>
                                  <w:b/>
                                  <w:bCs/>
                                </w:rPr>
                                <w:t xml:space="preserve">Production Supervisor - Chris Braudt </w:t>
                              </w:r>
                              <w:r>
                                <w:rPr>
                                  <w:rFonts w:ascii="Iskoola Pota" w:hAnsi="Iskoola Pota" w:cs="Iskoola Pota"/>
                                  <w:b/>
                                  <w:bCs/>
                                  <w:i/>
                                  <w:iCs/>
                                </w:rPr>
                                <w:t>Email: Cbraudt@thelongcenter.org</w:t>
                              </w:r>
                            </w:p>
                          </w:txbxContent>
                        </wps:txbx>
                        <wps:bodyPr anchor="t"/>
                      </wps:wsp>
                      <pic:pic xmlns:pic="http://schemas.openxmlformats.org/drawingml/2006/picture">
                        <pic:nvPicPr>
                          <pic:cNvPr id="3" name="Picture 3"/>
                          <pic:cNvPicPr>
                            <a:picLocks noChangeAspect="1"/>
                          </pic:cNvPicPr>
                        </pic:nvPicPr>
                        <pic:blipFill>
                          <a:blip xmlns:r="http://schemas.openxmlformats.org/officeDocument/2006/relationships" r:embed="rId10"/>
                          <a:stretch>
                            <a:fillRect/>
                          </a:stretch>
                        </pic:blipFill>
                        <pic:spPr>
                          <a:xfrm>
                            <a:off x="4646616" y="0"/>
                            <a:ext cx="2092325" cy="523934"/>
                          </a:xfrm>
                          <a:prstGeom prst="rect">
                            <a:avLst/>
                          </a:prstGeom>
                        </pic:spPr>
                      </pic:pic>
                      <wps:wsp xmlns:wps="http://schemas.microsoft.com/office/word/2010/wordprocessingShape">
                        <wps:cNvPr id="4" name="Straight Arrow Connector 4"/>
                        <wps:cNvCnPr/>
                        <wps:spPr>
                          <a:xfrm>
                            <a:off x="3175" y="1690687"/>
                            <a:ext cx="7061200" cy="9525"/>
                          </a:xfrm>
                          <a:prstGeom prst="straightConnector1">
                            <a:avLst/>
                          </a:prstGeom>
                          <a:ln w="28575">
                            <a:solidFill>
                              <a:srgbClr val="7030A0"/>
                            </a:solidFill>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mc:AlternateContent>
      </w:r>
    </w:p>
    <w:p w:rsidR="00BA5640" w:rsidRDefault="00BA5640" w14:paraId="482058A4" w14:textId="16DB5621">
      <w:pPr>
        <w:spacing w:after="298" w:line="259" w:lineRule="auto"/>
        <w:ind w:left="0" w:firstLine="0"/>
      </w:pPr>
    </w:p>
    <w:p w:rsidR="2AF9E4CF" w:rsidP="2AF9E4CF" w:rsidRDefault="2AF9E4CF" w14:paraId="5F5F202B" w14:textId="2C6F33D0">
      <w:pPr>
        <w:spacing w:after="298" w:line="259" w:lineRule="auto"/>
        <w:ind w:left="0" w:firstLine="0"/>
      </w:pPr>
    </w:p>
    <w:sdt>
      <w:sdtPr>
        <w:rPr>
          <w:sz w:val="24"/>
          <w:u w:val="none"/>
        </w:rPr>
        <w:id w:val="445514632"/>
        <w:docPartObj>
          <w:docPartGallery w:val="Table of Contents"/>
        </w:docPartObj>
      </w:sdtPr>
      <w:sdtEndPr/>
      <w:sdtContent>
        <w:p w:rsidR="00BA5640" w:rsidRDefault="00980DA5" w14:paraId="1BF57049" w14:textId="77777777">
          <w:pPr>
            <w:pStyle w:val="Heading2"/>
            <w:ind w:left="-5"/>
          </w:pPr>
          <w:r>
            <w:t>Contents</w:t>
          </w:r>
          <w:r>
            <w:rPr>
              <w:u w:val="none"/>
            </w:rPr>
            <w:t xml:space="preserve"> </w:t>
          </w:r>
        </w:p>
        <w:p w:rsidR="00010A7D" w:rsidRDefault="00980DA5" w14:paraId="77597539" w14:textId="62398F1F">
          <w:pPr>
            <w:pStyle w:val="TOC1"/>
            <w:tabs>
              <w:tab w:val="right" w:leader="dot" w:pos="10762"/>
            </w:tabs>
            <w:rPr>
              <w:rFonts w:asciiTheme="minorHAnsi" w:hAnsiTheme="minorHAnsi" w:eastAsiaTheme="minorEastAsia" w:cstheme="minorBidi"/>
              <w:noProof/>
              <w:color w:val="auto"/>
              <w:sz w:val="22"/>
            </w:rPr>
          </w:pPr>
          <w:r>
            <w:fldChar w:fldCharType="begin"/>
          </w:r>
          <w:r>
            <w:instrText xml:space="preserve"> TOC \o "1-1" \h \z \u </w:instrText>
          </w:r>
          <w:r>
            <w:fldChar w:fldCharType="separate"/>
          </w:r>
          <w:hyperlink w:history="1" w:anchor="_Toc109221765">
            <w:r w:rsidRPr="002E174C" w:rsidR="00010A7D">
              <w:rPr>
                <w:rStyle w:val="Hyperlink"/>
                <w:noProof/>
              </w:rPr>
              <w:t>Seating and House Capacity</w:t>
            </w:r>
            <w:r w:rsidR="00010A7D">
              <w:rPr>
                <w:noProof/>
                <w:webHidden/>
              </w:rPr>
              <w:tab/>
            </w:r>
            <w:r w:rsidR="00010A7D">
              <w:rPr>
                <w:noProof/>
                <w:webHidden/>
              </w:rPr>
              <w:fldChar w:fldCharType="begin"/>
            </w:r>
            <w:r w:rsidR="00010A7D">
              <w:rPr>
                <w:noProof/>
                <w:webHidden/>
              </w:rPr>
              <w:instrText xml:space="preserve"> PAGEREF _Toc109221765 \h </w:instrText>
            </w:r>
            <w:r w:rsidR="00010A7D">
              <w:rPr>
                <w:noProof/>
                <w:webHidden/>
              </w:rPr>
            </w:r>
            <w:r w:rsidR="00010A7D">
              <w:rPr>
                <w:noProof/>
                <w:webHidden/>
              </w:rPr>
              <w:fldChar w:fldCharType="separate"/>
            </w:r>
            <w:r w:rsidR="00010A7D">
              <w:rPr>
                <w:noProof/>
                <w:webHidden/>
              </w:rPr>
              <w:t>1</w:t>
            </w:r>
            <w:r w:rsidR="00010A7D">
              <w:rPr>
                <w:noProof/>
                <w:webHidden/>
              </w:rPr>
              <w:fldChar w:fldCharType="end"/>
            </w:r>
          </w:hyperlink>
        </w:p>
        <w:p w:rsidR="00010A7D" w:rsidRDefault="00233A2A" w14:paraId="3DF30E4F" w14:textId="782E936C">
          <w:pPr>
            <w:pStyle w:val="TOC1"/>
            <w:tabs>
              <w:tab w:val="right" w:leader="dot" w:pos="10762"/>
            </w:tabs>
            <w:rPr>
              <w:rFonts w:asciiTheme="minorHAnsi" w:hAnsiTheme="minorHAnsi" w:eastAsiaTheme="minorEastAsia" w:cstheme="minorBidi"/>
              <w:noProof/>
              <w:color w:val="auto"/>
              <w:sz w:val="22"/>
            </w:rPr>
          </w:pPr>
          <w:hyperlink w:history="1" w:anchor="_Toc109221766">
            <w:r w:rsidRPr="002E174C" w:rsidR="00010A7D">
              <w:rPr>
                <w:rStyle w:val="Hyperlink"/>
                <w:noProof/>
              </w:rPr>
              <w:t>Lighting</w:t>
            </w:r>
            <w:r w:rsidR="00010A7D">
              <w:rPr>
                <w:noProof/>
                <w:webHidden/>
              </w:rPr>
              <w:tab/>
            </w:r>
            <w:r w:rsidR="00010A7D">
              <w:rPr>
                <w:noProof/>
                <w:webHidden/>
              </w:rPr>
              <w:fldChar w:fldCharType="begin"/>
            </w:r>
            <w:r w:rsidR="00010A7D">
              <w:rPr>
                <w:noProof/>
                <w:webHidden/>
              </w:rPr>
              <w:instrText xml:space="preserve"> PAGEREF _Toc109221766 \h </w:instrText>
            </w:r>
            <w:r w:rsidR="00010A7D">
              <w:rPr>
                <w:noProof/>
                <w:webHidden/>
              </w:rPr>
            </w:r>
            <w:r w:rsidR="00010A7D">
              <w:rPr>
                <w:noProof/>
                <w:webHidden/>
              </w:rPr>
              <w:fldChar w:fldCharType="separate"/>
            </w:r>
            <w:r w:rsidR="00010A7D">
              <w:rPr>
                <w:noProof/>
                <w:webHidden/>
              </w:rPr>
              <w:t>3</w:t>
            </w:r>
            <w:r w:rsidR="00010A7D">
              <w:rPr>
                <w:noProof/>
                <w:webHidden/>
              </w:rPr>
              <w:fldChar w:fldCharType="end"/>
            </w:r>
          </w:hyperlink>
        </w:p>
        <w:p w:rsidR="00010A7D" w:rsidRDefault="00233A2A" w14:paraId="3078C2CB" w14:textId="4801B471">
          <w:pPr>
            <w:pStyle w:val="TOC1"/>
            <w:tabs>
              <w:tab w:val="right" w:leader="dot" w:pos="10762"/>
            </w:tabs>
            <w:rPr>
              <w:rFonts w:asciiTheme="minorHAnsi" w:hAnsiTheme="minorHAnsi" w:eastAsiaTheme="minorEastAsia" w:cstheme="minorBidi"/>
              <w:noProof/>
              <w:color w:val="auto"/>
              <w:sz w:val="22"/>
            </w:rPr>
          </w:pPr>
          <w:hyperlink w:history="1" w:anchor="_Toc109221767">
            <w:r w:rsidRPr="002E174C" w:rsidR="00010A7D">
              <w:rPr>
                <w:rStyle w:val="Hyperlink"/>
                <w:noProof/>
              </w:rPr>
              <w:t>Projection</w:t>
            </w:r>
            <w:r w:rsidR="00010A7D">
              <w:rPr>
                <w:noProof/>
                <w:webHidden/>
              </w:rPr>
              <w:tab/>
            </w:r>
            <w:r w:rsidR="00010A7D">
              <w:rPr>
                <w:noProof/>
                <w:webHidden/>
              </w:rPr>
              <w:fldChar w:fldCharType="begin"/>
            </w:r>
            <w:r w:rsidR="00010A7D">
              <w:rPr>
                <w:noProof/>
                <w:webHidden/>
              </w:rPr>
              <w:instrText xml:space="preserve"> PAGEREF _Toc109221767 \h </w:instrText>
            </w:r>
            <w:r w:rsidR="00010A7D">
              <w:rPr>
                <w:noProof/>
                <w:webHidden/>
              </w:rPr>
            </w:r>
            <w:r w:rsidR="00010A7D">
              <w:rPr>
                <w:noProof/>
                <w:webHidden/>
              </w:rPr>
              <w:fldChar w:fldCharType="separate"/>
            </w:r>
            <w:r w:rsidR="00010A7D">
              <w:rPr>
                <w:noProof/>
                <w:webHidden/>
              </w:rPr>
              <w:t>4</w:t>
            </w:r>
            <w:r w:rsidR="00010A7D">
              <w:rPr>
                <w:noProof/>
                <w:webHidden/>
              </w:rPr>
              <w:fldChar w:fldCharType="end"/>
            </w:r>
          </w:hyperlink>
        </w:p>
        <w:p w:rsidR="00010A7D" w:rsidRDefault="00233A2A" w14:paraId="23D5B446" w14:textId="6861178E">
          <w:pPr>
            <w:pStyle w:val="TOC1"/>
            <w:tabs>
              <w:tab w:val="right" w:leader="dot" w:pos="10762"/>
            </w:tabs>
            <w:rPr>
              <w:rFonts w:asciiTheme="minorHAnsi" w:hAnsiTheme="minorHAnsi" w:eastAsiaTheme="minorEastAsia" w:cstheme="minorBidi"/>
              <w:noProof/>
              <w:color w:val="auto"/>
              <w:sz w:val="22"/>
            </w:rPr>
          </w:pPr>
          <w:hyperlink w:history="1" w:anchor="_Toc109221768">
            <w:r w:rsidRPr="002E174C" w:rsidR="00010A7D">
              <w:rPr>
                <w:rStyle w:val="Hyperlink"/>
                <w:noProof/>
              </w:rPr>
              <w:t>Audio</w:t>
            </w:r>
            <w:r w:rsidR="00010A7D">
              <w:rPr>
                <w:noProof/>
                <w:webHidden/>
              </w:rPr>
              <w:tab/>
            </w:r>
            <w:r w:rsidR="00010A7D">
              <w:rPr>
                <w:noProof/>
                <w:webHidden/>
              </w:rPr>
              <w:fldChar w:fldCharType="begin"/>
            </w:r>
            <w:r w:rsidR="00010A7D">
              <w:rPr>
                <w:noProof/>
                <w:webHidden/>
              </w:rPr>
              <w:instrText xml:space="preserve"> PAGEREF _Toc109221768 \h </w:instrText>
            </w:r>
            <w:r w:rsidR="00010A7D">
              <w:rPr>
                <w:noProof/>
                <w:webHidden/>
              </w:rPr>
            </w:r>
            <w:r w:rsidR="00010A7D">
              <w:rPr>
                <w:noProof/>
                <w:webHidden/>
              </w:rPr>
              <w:fldChar w:fldCharType="separate"/>
            </w:r>
            <w:r w:rsidR="00010A7D">
              <w:rPr>
                <w:noProof/>
                <w:webHidden/>
              </w:rPr>
              <w:t>6</w:t>
            </w:r>
            <w:r w:rsidR="00010A7D">
              <w:rPr>
                <w:noProof/>
                <w:webHidden/>
              </w:rPr>
              <w:fldChar w:fldCharType="end"/>
            </w:r>
          </w:hyperlink>
        </w:p>
        <w:p w:rsidR="00010A7D" w:rsidRDefault="00233A2A" w14:paraId="5871A2B1" w14:textId="6EC68F37">
          <w:pPr>
            <w:pStyle w:val="TOC1"/>
            <w:tabs>
              <w:tab w:val="right" w:leader="dot" w:pos="10762"/>
            </w:tabs>
            <w:rPr>
              <w:rFonts w:asciiTheme="minorHAnsi" w:hAnsiTheme="minorHAnsi" w:eastAsiaTheme="minorEastAsia" w:cstheme="minorBidi"/>
              <w:noProof/>
              <w:color w:val="auto"/>
              <w:sz w:val="22"/>
            </w:rPr>
          </w:pPr>
          <w:hyperlink w:history="1" w:anchor="_Toc109221769">
            <w:r w:rsidRPr="002E174C" w:rsidR="00010A7D">
              <w:rPr>
                <w:rStyle w:val="Hyperlink"/>
                <w:noProof/>
              </w:rPr>
              <w:t>Stage Area Power</w:t>
            </w:r>
            <w:r w:rsidR="00010A7D">
              <w:rPr>
                <w:noProof/>
                <w:webHidden/>
              </w:rPr>
              <w:tab/>
            </w:r>
            <w:r w:rsidR="00010A7D">
              <w:rPr>
                <w:noProof/>
                <w:webHidden/>
              </w:rPr>
              <w:fldChar w:fldCharType="begin"/>
            </w:r>
            <w:r w:rsidR="00010A7D">
              <w:rPr>
                <w:noProof/>
                <w:webHidden/>
              </w:rPr>
              <w:instrText xml:space="preserve"> PAGEREF _Toc109221769 \h </w:instrText>
            </w:r>
            <w:r w:rsidR="00010A7D">
              <w:rPr>
                <w:noProof/>
                <w:webHidden/>
              </w:rPr>
            </w:r>
            <w:r w:rsidR="00010A7D">
              <w:rPr>
                <w:noProof/>
                <w:webHidden/>
              </w:rPr>
              <w:fldChar w:fldCharType="separate"/>
            </w:r>
            <w:r w:rsidR="00010A7D">
              <w:rPr>
                <w:noProof/>
                <w:webHidden/>
              </w:rPr>
              <w:t>7</w:t>
            </w:r>
            <w:r w:rsidR="00010A7D">
              <w:rPr>
                <w:noProof/>
                <w:webHidden/>
              </w:rPr>
              <w:fldChar w:fldCharType="end"/>
            </w:r>
          </w:hyperlink>
        </w:p>
        <w:p w:rsidR="00010A7D" w:rsidRDefault="00233A2A" w14:paraId="1A7B4229" w14:textId="516D4AA1">
          <w:pPr>
            <w:pStyle w:val="TOC1"/>
            <w:tabs>
              <w:tab w:val="right" w:leader="dot" w:pos="10762"/>
            </w:tabs>
            <w:rPr>
              <w:rFonts w:asciiTheme="minorHAnsi" w:hAnsiTheme="minorHAnsi" w:eastAsiaTheme="minorEastAsia" w:cstheme="minorBidi"/>
              <w:noProof/>
              <w:color w:val="auto"/>
              <w:sz w:val="22"/>
            </w:rPr>
          </w:pPr>
          <w:hyperlink w:history="1" w:anchor="_Toc109221770">
            <w:r w:rsidRPr="002E174C" w:rsidR="00010A7D">
              <w:rPr>
                <w:rStyle w:val="Hyperlink"/>
                <w:noProof/>
              </w:rPr>
              <w:t>Rollins Studio Theatre Area Floor Plan</w:t>
            </w:r>
            <w:r w:rsidR="00010A7D">
              <w:rPr>
                <w:noProof/>
                <w:webHidden/>
              </w:rPr>
              <w:tab/>
            </w:r>
            <w:r w:rsidR="00010A7D">
              <w:rPr>
                <w:noProof/>
                <w:webHidden/>
              </w:rPr>
              <w:fldChar w:fldCharType="begin"/>
            </w:r>
            <w:r w:rsidR="00010A7D">
              <w:rPr>
                <w:noProof/>
                <w:webHidden/>
              </w:rPr>
              <w:instrText xml:space="preserve"> PAGEREF _Toc109221770 \h </w:instrText>
            </w:r>
            <w:r w:rsidR="00010A7D">
              <w:rPr>
                <w:noProof/>
                <w:webHidden/>
              </w:rPr>
            </w:r>
            <w:r w:rsidR="00010A7D">
              <w:rPr>
                <w:noProof/>
                <w:webHidden/>
              </w:rPr>
              <w:fldChar w:fldCharType="separate"/>
            </w:r>
            <w:r w:rsidR="00010A7D">
              <w:rPr>
                <w:noProof/>
                <w:webHidden/>
              </w:rPr>
              <w:t>9</w:t>
            </w:r>
            <w:r w:rsidR="00010A7D">
              <w:rPr>
                <w:noProof/>
                <w:webHidden/>
              </w:rPr>
              <w:fldChar w:fldCharType="end"/>
            </w:r>
          </w:hyperlink>
        </w:p>
        <w:p w:rsidR="00010A7D" w:rsidRDefault="00233A2A" w14:paraId="05A5DAEA" w14:textId="443E7DE3">
          <w:pPr>
            <w:pStyle w:val="TOC1"/>
            <w:tabs>
              <w:tab w:val="right" w:leader="dot" w:pos="10762"/>
            </w:tabs>
            <w:rPr>
              <w:rFonts w:asciiTheme="minorHAnsi" w:hAnsiTheme="minorHAnsi" w:eastAsiaTheme="minorEastAsia" w:cstheme="minorBidi"/>
              <w:noProof/>
              <w:color w:val="auto"/>
              <w:sz w:val="22"/>
            </w:rPr>
          </w:pPr>
          <w:hyperlink w:history="1" w:anchor="_Toc109221771">
            <w:r w:rsidRPr="002E174C" w:rsidR="00010A7D">
              <w:rPr>
                <w:rStyle w:val="Hyperlink"/>
                <w:noProof/>
              </w:rPr>
              <w:t>Rollins Studio Theatre Photos</w:t>
            </w:r>
            <w:r w:rsidR="00010A7D">
              <w:rPr>
                <w:noProof/>
                <w:webHidden/>
              </w:rPr>
              <w:tab/>
            </w:r>
            <w:r w:rsidR="00010A7D">
              <w:rPr>
                <w:noProof/>
                <w:webHidden/>
              </w:rPr>
              <w:fldChar w:fldCharType="begin"/>
            </w:r>
            <w:r w:rsidR="00010A7D">
              <w:rPr>
                <w:noProof/>
                <w:webHidden/>
              </w:rPr>
              <w:instrText xml:space="preserve"> PAGEREF _Toc109221771 \h </w:instrText>
            </w:r>
            <w:r w:rsidR="00010A7D">
              <w:rPr>
                <w:noProof/>
                <w:webHidden/>
              </w:rPr>
            </w:r>
            <w:r w:rsidR="00010A7D">
              <w:rPr>
                <w:noProof/>
                <w:webHidden/>
              </w:rPr>
              <w:fldChar w:fldCharType="separate"/>
            </w:r>
            <w:r w:rsidR="00010A7D">
              <w:rPr>
                <w:noProof/>
                <w:webHidden/>
              </w:rPr>
              <w:t>10</w:t>
            </w:r>
            <w:r w:rsidR="00010A7D">
              <w:rPr>
                <w:noProof/>
                <w:webHidden/>
              </w:rPr>
              <w:fldChar w:fldCharType="end"/>
            </w:r>
          </w:hyperlink>
        </w:p>
        <w:p w:rsidR="00BA5640" w:rsidP="00F404D0" w:rsidRDefault="00980DA5" w14:paraId="185B1FE2" w14:textId="46CC0971">
          <w:pPr>
            <w:ind w:left="0" w:firstLine="0"/>
          </w:pPr>
          <w:r>
            <w:fldChar w:fldCharType="end"/>
          </w:r>
        </w:p>
      </w:sdtContent>
    </w:sdt>
    <w:p w:rsidR="00BA5640" w:rsidRDefault="00980DA5" w14:paraId="6D15CB82" w14:textId="77777777">
      <w:pPr>
        <w:spacing w:after="60" w:line="259" w:lineRule="auto"/>
        <w:ind w:left="-108" w:right="-136" w:firstLine="0"/>
      </w:pPr>
      <w:r>
        <w:rPr>
          <w:rFonts w:ascii="Calibri" w:hAnsi="Calibri" w:eastAsia="Calibri" w:cs="Calibri"/>
          <w:noProof/>
          <w:sz w:val="22"/>
        </w:rPr>
        <mc:AlternateContent>
          <mc:Choice Requires="wpg">
            <w:drawing>
              <wp:inline distT="0" distB="0" distL="0" distR="0" wp14:anchorId="11B06B33" wp14:editId="380D379A">
                <wp:extent cx="6995161" cy="27432"/>
                <wp:effectExtent l="0" t="0" r="0" b="0"/>
                <wp:docPr id="14313" name="Group 14313"/>
                <wp:cNvGraphicFramePr/>
                <a:graphic xmlns:a="http://schemas.openxmlformats.org/drawingml/2006/main">
                  <a:graphicData uri="http://schemas.microsoft.com/office/word/2010/wordprocessingGroup">
                    <wpg:wgp>
                      <wpg:cNvGrpSpPr/>
                      <wpg:grpSpPr>
                        <a:xfrm>
                          <a:off x="0" y="0"/>
                          <a:ext cx="6995161" cy="27432"/>
                          <a:chOff x="0" y="0"/>
                          <a:chExt cx="6995161" cy="27432"/>
                        </a:xfrm>
                      </wpg:grpSpPr>
                      <wps:wsp>
                        <wps:cNvPr id="21060" name="Shape 21060"/>
                        <wps:cNvSpPr/>
                        <wps:spPr>
                          <a:xfrm>
                            <a:off x="0" y="0"/>
                            <a:ext cx="6995161" cy="27432"/>
                          </a:xfrm>
                          <a:custGeom>
                            <a:avLst/>
                            <a:gdLst/>
                            <a:ahLst/>
                            <a:cxnLst/>
                            <a:rect l="0" t="0" r="0" b="0"/>
                            <a:pathLst>
                              <a:path w="6995161" h="27432">
                                <a:moveTo>
                                  <a:pt x="0" y="0"/>
                                </a:moveTo>
                                <a:lnTo>
                                  <a:pt x="6995161" y="0"/>
                                </a:lnTo>
                                <a:lnTo>
                                  <a:pt x="6995161" y="27432"/>
                                </a:lnTo>
                                <a:lnTo>
                                  <a:pt x="0" y="27432"/>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37E19AEC">
              <v:group id="Group 14313" style="width:550.8pt;height:2.16pt;mso-position-horizontal-relative:char;mso-position-vertical-relative:line" coordsize="69951,274">
                <v:shape id="Shape 21061" style="position:absolute;width:69951;height:274;left:0;top:0;" coordsize="6995161,27432" path="m0,0l6995161,0l6995161,27432l0,27432l0,0">
                  <v:stroke on="false" weight="0pt" color="#000000" opacity="0" miterlimit="10" joinstyle="miter" endcap="flat"/>
                  <v:fill on="true" color="#9b7cb5"/>
                </v:shape>
              </v:group>
            </w:pict>
          </mc:Fallback>
        </mc:AlternateContent>
      </w:r>
    </w:p>
    <w:p w:rsidR="00BA5640" w:rsidRDefault="00980DA5" w14:paraId="782D3EEC" w14:textId="77777777">
      <w:pPr>
        <w:pStyle w:val="Heading1"/>
        <w:ind w:left="-5"/>
      </w:pPr>
      <w:bookmarkStart w:name="_Toc109221765" w:id="0"/>
      <w:r>
        <w:t>Seating and House Capacity</w:t>
      </w:r>
      <w:bookmarkEnd w:id="0"/>
      <w:r>
        <w:rPr>
          <w:u w:val="none"/>
        </w:rPr>
        <w:t xml:space="preserve"> </w:t>
      </w:r>
    </w:p>
    <w:p w:rsidR="00BA5640" w:rsidRDefault="608CB4AE" w14:paraId="7AD3D7F2" w14:textId="3B62E7DB">
      <w:pPr>
        <w:ind w:left="-5"/>
      </w:pPr>
      <w:r>
        <w:t xml:space="preserve">The Debra and Kevin Rollins Studio Theatre, with its flexible black-box style seating configurations, may be used in a variety of configurations, with Wenger portable seating, for a fee.  </w:t>
      </w:r>
      <w:r w:rsidRPr="2AF9E4CF">
        <w:rPr>
          <w:u w:val="single"/>
        </w:rPr>
        <w:t>If you are interested in reconfiguring the seating unit in the Rollins Studio</w:t>
      </w:r>
      <w:r>
        <w:t xml:space="preserve"> </w:t>
      </w:r>
      <w:r w:rsidRPr="2AF9E4CF">
        <w:rPr>
          <w:u w:val="single"/>
        </w:rPr>
        <w:t>Theatre, please inquire with the Long Center’s Production Department for a quote</w:t>
      </w:r>
      <w:r>
        <w:t xml:space="preserve">. Upon rental of the Debra and Kevin Rollins Studio Theatre, the seating will be </w:t>
      </w:r>
      <w:r w:rsidR="5B51FDE3">
        <w:t>set up</w:t>
      </w:r>
      <w:r>
        <w:t xml:space="preserve"> in the standard 138 seat configuration. There are doors located in each of the four corners of the room which provide performers and patrons with multiple entrances into the performance space.  Additionally, a double door on the wall opposite of the control booth allows for scenery and equipment to be easily accessed from the backstage area.  Wheelchair and ADA access are available in all seating configurations.  Assistive listening devices are available upon request. </w:t>
      </w:r>
    </w:p>
    <w:p w:rsidR="00BA5640" w:rsidRDefault="00980DA5" w14:paraId="2C1054A1" w14:textId="77777777">
      <w:pPr>
        <w:spacing w:after="0" w:line="259" w:lineRule="auto"/>
        <w:ind w:left="0" w:firstLine="0"/>
      </w:pPr>
      <w:r>
        <w:t xml:space="preserve"> </w:t>
      </w:r>
    </w:p>
    <w:p w:rsidR="00BA5640" w:rsidRDefault="00980DA5" w14:paraId="098B65C1" w14:textId="77777777">
      <w:pPr>
        <w:spacing w:after="4"/>
        <w:ind w:left="-5"/>
      </w:pPr>
      <w:r>
        <w:t xml:space="preserve">Standard Configuration: 138 seats </w:t>
      </w:r>
    </w:p>
    <w:p w:rsidR="00BA5640" w:rsidRDefault="00980DA5" w14:paraId="43CB589B" w14:textId="77777777">
      <w:pPr>
        <w:spacing w:after="4"/>
        <w:ind w:left="-5"/>
      </w:pPr>
      <w:r>
        <w:t xml:space="preserve">Maximum Seating Capacity:  229 seats </w:t>
      </w:r>
    </w:p>
    <w:p w:rsidR="00BA5640" w:rsidRDefault="00980DA5" w14:paraId="6B1314B0" w14:textId="22825D3A">
      <w:pPr>
        <w:spacing w:after="4"/>
        <w:ind w:left="-5"/>
      </w:pPr>
      <w:r>
        <w:t xml:space="preserve">For Seating Configuration options and diagrams, please contact the Production </w:t>
      </w:r>
      <w:r w:rsidR="00F404D0">
        <w:t>Supervisor</w:t>
      </w:r>
      <w:r>
        <w:t xml:space="preserve">. </w:t>
      </w:r>
    </w:p>
    <w:p w:rsidR="00BA5640" w:rsidRDefault="00980DA5" w14:paraId="560D90BB" w14:textId="77777777">
      <w:pPr>
        <w:spacing w:after="4"/>
        <w:ind w:left="-5"/>
      </w:pPr>
      <w:r>
        <w:t xml:space="preserve">The Rollins Theatre must be restored to the standard 138 seat configuration if changed. </w:t>
      </w:r>
    </w:p>
    <w:p w:rsidR="00BA5640" w:rsidRDefault="608CB4AE" w14:paraId="61764C3E" w14:textId="77777777">
      <w:pPr>
        <w:spacing w:after="0" w:line="259" w:lineRule="auto"/>
        <w:ind w:left="0" w:firstLine="0"/>
      </w:pPr>
      <w:r>
        <w:t xml:space="preserve"> </w:t>
      </w:r>
    </w:p>
    <w:p w:rsidR="5E4D2E45" w:rsidP="2AF9E4CF" w:rsidRDefault="5E4D2E45" w14:paraId="021F638A" w14:textId="6FBC1374">
      <w:pPr>
        <w:ind w:left="-5" w:right="2142"/>
        <w:rPr>
          <w:u w:val="single"/>
        </w:rPr>
      </w:pPr>
      <w:r w:rsidRPr="2AF9E4CF">
        <w:rPr>
          <w:u w:val="single"/>
        </w:rPr>
        <w:t>ADA Complient</w:t>
      </w:r>
    </w:p>
    <w:p w:rsidR="00BA5640" w:rsidRDefault="608CB4AE" w14:paraId="1257DF76" w14:textId="47BF5FDA">
      <w:pPr>
        <w:ind w:left="-5" w:right="2142"/>
      </w:pPr>
      <w:r>
        <w:t xml:space="preserve">The </w:t>
      </w:r>
      <w:r w:rsidR="17C4C27B">
        <w:t>theatre's</w:t>
      </w:r>
      <w:r>
        <w:t xml:space="preserve"> floor level and control booth are ADA accessible. </w:t>
      </w:r>
      <w:r w:rsidR="70FCBF4F">
        <w:t xml:space="preserve">ALD </w:t>
      </w:r>
      <w:r w:rsidR="2DA910D7">
        <w:t>(</w:t>
      </w:r>
      <w:r w:rsidR="70FCBF4F">
        <w:t>a</w:t>
      </w:r>
      <w:r>
        <w:t xml:space="preserve">ssistive </w:t>
      </w:r>
      <w:r w:rsidR="0BF8DDA7">
        <w:t>l</w:t>
      </w:r>
      <w:r>
        <w:t xml:space="preserve">istening </w:t>
      </w:r>
      <w:r w:rsidR="58A508F9">
        <w:t>d</w:t>
      </w:r>
      <w:r>
        <w:t>evices</w:t>
      </w:r>
      <w:r w:rsidR="24586942">
        <w:t>)</w:t>
      </w:r>
      <w:r>
        <w:t xml:space="preserve"> </w:t>
      </w:r>
      <w:r w:rsidR="1CF21377">
        <w:t>is</w:t>
      </w:r>
      <w:r>
        <w:t xml:space="preserve"> available upon request. </w:t>
      </w:r>
    </w:p>
    <w:p w:rsidR="00BA5640" w:rsidRDefault="00980DA5" w14:paraId="50246BC9" w14:textId="77777777">
      <w:pPr>
        <w:spacing w:after="0" w:line="259" w:lineRule="auto"/>
        <w:ind w:left="0" w:firstLine="0"/>
      </w:pPr>
      <w:r>
        <w:t xml:space="preserve"> </w:t>
      </w:r>
    </w:p>
    <w:p w:rsidR="00BA5640" w:rsidRDefault="00980DA5" w14:paraId="2047E785" w14:textId="77777777">
      <w:pPr>
        <w:spacing w:after="0" w:line="259" w:lineRule="auto"/>
        <w:ind w:left="0" w:firstLine="0"/>
      </w:pPr>
      <w:r>
        <w:t xml:space="preserve"> </w:t>
      </w:r>
    </w:p>
    <w:p w:rsidR="00BA5640" w:rsidP="00010A7D" w:rsidRDefault="00980DA5" w14:paraId="03D9CD48" w14:textId="6029F3BF">
      <w:pPr>
        <w:spacing w:after="57" w:line="259" w:lineRule="auto"/>
        <w:ind w:left="-108" w:right="-136" w:firstLine="0"/>
      </w:pPr>
      <w:r>
        <w:rPr>
          <w:rFonts w:ascii="Calibri" w:hAnsi="Calibri" w:eastAsia="Calibri" w:cs="Calibri"/>
          <w:noProof/>
          <w:sz w:val="22"/>
        </w:rPr>
        <mc:AlternateContent>
          <mc:Choice Requires="wpg">
            <w:drawing>
              <wp:inline distT="0" distB="0" distL="0" distR="0" wp14:anchorId="6E1AF1FF" wp14:editId="1AC2C8C9">
                <wp:extent cx="6995161" cy="27432"/>
                <wp:effectExtent l="0" t="0" r="0" b="0"/>
                <wp:docPr id="17244" name="Group 17244"/>
                <wp:cNvGraphicFramePr/>
                <a:graphic xmlns:a="http://schemas.openxmlformats.org/drawingml/2006/main">
                  <a:graphicData uri="http://schemas.microsoft.com/office/word/2010/wordprocessingGroup">
                    <wpg:wgp>
                      <wpg:cNvGrpSpPr/>
                      <wpg:grpSpPr>
                        <a:xfrm>
                          <a:off x="0" y="0"/>
                          <a:ext cx="6995161" cy="27432"/>
                          <a:chOff x="0" y="0"/>
                          <a:chExt cx="6995161" cy="27432"/>
                        </a:xfrm>
                      </wpg:grpSpPr>
                      <wps:wsp>
                        <wps:cNvPr id="21062" name="Shape 21062"/>
                        <wps:cNvSpPr/>
                        <wps:spPr>
                          <a:xfrm>
                            <a:off x="0" y="0"/>
                            <a:ext cx="6995161" cy="27432"/>
                          </a:xfrm>
                          <a:custGeom>
                            <a:avLst/>
                            <a:gdLst/>
                            <a:ahLst/>
                            <a:cxnLst/>
                            <a:rect l="0" t="0" r="0" b="0"/>
                            <a:pathLst>
                              <a:path w="6995161" h="27432">
                                <a:moveTo>
                                  <a:pt x="0" y="0"/>
                                </a:moveTo>
                                <a:lnTo>
                                  <a:pt x="6995161" y="0"/>
                                </a:lnTo>
                                <a:lnTo>
                                  <a:pt x="6995161" y="27432"/>
                                </a:lnTo>
                                <a:lnTo>
                                  <a:pt x="0" y="27432"/>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4620E468">
              <v:group id="Group 17244" style="width:550.8pt;height:2.16pt;mso-position-horizontal-relative:char;mso-position-vertical-relative:line" coordsize="69951,274">
                <v:shape id="Shape 21063" style="position:absolute;width:69951;height:274;left:0;top:0;" coordsize="6995161,27432" path="m0,0l6995161,0l6995161,27432l0,27432l0,0">
                  <v:stroke on="false" weight="0pt" color="#000000" opacity="0" miterlimit="10" joinstyle="miter" endcap="flat"/>
                  <v:fill on="true" color="#9b7cb5"/>
                </v:shape>
              </v:group>
            </w:pict>
          </mc:Fallback>
        </mc:AlternateContent>
      </w:r>
    </w:p>
    <w:p w:rsidR="00BA5640" w:rsidP="00010A7D" w:rsidRDefault="608CB4AE" w14:paraId="33223746" w14:textId="6989EAAF">
      <w:pPr>
        <w:spacing w:after="0" w:line="259" w:lineRule="auto"/>
        <w:ind w:left="0" w:firstLine="0"/>
      </w:pPr>
      <w:r w:rsidRPr="2AF9E4CF">
        <w:rPr>
          <w:u w:val="single"/>
        </w:rPr>
        <w:t>Room Specifications</w:t>
      </w:r>
      <w:r>
        <w:t xml:space="preserve"> </w:t>
      </w:r>
    </w:p>
    <w:p w:rsidR="00BA5640" w:rsidRDefault="608CB4AE" w14:paraId="42AF3B44" w14:textId="59C1BD39">
      <w:pPr>
        <w:tabs>
          <w:tab w:val="center" w:pos="2159"/>
          <w:tab w:val="center" w:pos="2878"/>
          <w:tab w:val="center" w:pos="4287"/>
        </w:tabs>
        <w:ind w:left="-15" w:firstLine="0"/>
      </w:pPr>
      <w:r>
        <w:t xml:space="preserve">Dimensions: 60’ x 46’-0” </w:t>
      </w:r>
    </w:p>
    <w:p w:rsidR="00BA5640" w:rsidRDefault="608CB4AE" w14:paraId="57817A71" w14:textId="392D7650">
      <w:pPr>
        <w:tabs>
          <w:tab w:val="center" w:pos="3945"/>
        </w:tabs>
        <w:ind w:left="-15" w:firstLine="0"/>
      </w:pPr>
      <w:r>
        <w:t xml:space="preserve">Floor to Catwalk Height:  20’-0” </w:t>
      </w:r>
    </w:p>
    <w:p w:rsidR="00BA5640" w:rsidRDefault="608CB4AE" w14:paraId="1D43199E" w14:textId="3E2DB5AF">
      <w:pPr>
        <w:tabs>
          <w:tab w:val="center" w:pos="5075"/>
        </w:tabs>
        <w:ind w:left="-15" w:firstLine="0"/>
      </w:pPr>
      <w:r>
        <w:t xml:space="preserve">Control Room Dimensions: 26’-6” wide x 10’-8” deep </w:t>
      </w:r>
    </w:p>
    <w:p w:rsidR="00BA5640" w:rsidRDefault="00980DA5" w14:paraId="323A90B3" w14:textId="77777777">
      <w:pPr>
        <w:spacing w:after="0" w:line="259" w:lineRule="auto"/>
        <w:ind w:left="0" w:firstLine="0"/>
      </w:pPr>
      <w:r>
        <w:t xml:space="preserve"> </w:t>
      </w:r>
    </w:p>
    <w:p w:rsidR="00BA5640" w:rsidP="2AF9E4CF" w:rsidRDefault="608CB4AE" w14:paraId="0BCDF5C0" w14:textId="77777777">
      <w:pPr>
        <w:spacing w:after="4"/>
        <w:ind w:left="-5"/>
        <w:rPr>
          <w:u w:val="single"/>
        </w:rPr>
      </w:pPr>
      <w:r w:rsidRPr="2AF9E4CF">
        <w:rPr>
          <w:u w:val="single"/>
        </w:rPr>
        <w:t>Catwalks</w:t>
      </w:r>
      <w:r>
        <w:t xml:space="preserve"> </w:t>
      </w:r>
    </w:p>
    <w:p w:rsidR="00BA5640" w:rsidRDefault="608CB4AE" w14:paraId="77598E9A" w14:textId="6864DFE7">
      <w:pPr>
        <w:ind w:left="-5"/>
      </w:pPr>
      <w:r>
        <w:t>There are five rows of catwalks</w:t>
      </w:r>
      <w:r w:rsidR="2358A9DB">
        <w:t xml:space="preserve"> spanning over the Rollins Theatre</w:t>
      </w:r>
      <w:r>
        <w:t xml:space="preserve">; each is 3’-2” wide </w:t>
      </w:r>
    </w:p>
    <w:p w:rsidR="00BA5640" w:rsidRDefault="00980DA5" w14:paraId="41C0B191" w14:textId="77777777">
      <w:pPr>
        <w:spacing w:after="0" w:line="259" w:lineRule="auto"/>
        <w:ind w:left="0" w:firstLine="0"/>
      </w:pPr>
      <w:r>
        <w:t xml:space="preserve"> </w:t>
      </w:r>
    </w:p>
    <w:p w:rsidR="00BA5640" w:rsidRDefault="608CB4AE" w14:paraId="1868D8D3" w14:textId="77777777">
      <w:pPr>
        <w:spacing w:after="4"/>
        <w:ind w:left="-5"/>
      </w:pPr>
      <w:r w:rsidRPr="2AF9E4CF">
        <w:rPr>
          <w:u w:val="single"/>
        </w:rPr>
        <w:t>Stage Floor</w:t>
      </w:r>
      <w:r>
        <w:t xml:space="preserve"> </w:t>
      </w:r>
    </w:p>
    <w:p w:rsidR="00BA5640" w:rsidRDefault="608CB4AE" w14:paraId="0952E5A1" w14:textId="2F5B3FCA">
      <w:pPr>
        <w:ind w:left="-5"/>
      </w:pPr>
      <w:r>
        <w:t>The stage floor, in order of constructions includes a resilient rubber vapor barrier, sleepers, 2 layers of ¾” plywood, and topped with ¼” Masonite.</w:t>
      </w:r>
      <w:r w:rsidR="33F49E8F">
        <w:t xml:space="preserve"> </w:t>
      </w:r>
      <w:r w:rsidRPr="2AF9E4CF" w:rsidR="33F49E8F">
        <w:rPr>
          <w:i/>
          <w:iCs/>
        </w:rPr>
        <w:t>Drawings available upon request</w:t>
      </w:r>
      <w:r>
        <w:t xml:space="preserve">   </w:t>
      </w:r>
    </w:p>
    <w:p w:rsidR="00BA5640" w:rsidRDefault="00980DA5" w14:paraId="4C401632" w14:textId="77777777">
      <w:pPr>
        <w:spacing w:after="0" w:line="259" w:lineRule="auto"/>
        <w:ind w:left="0" w:firstLine="0"/>
      </w:pPr>
      <w:r>
        <w:t xml:space="preserve"> </w:t>
      </w:r>
    </w:p>
    <w:p w:rsidR="00BA5640" w:rsidP="2AF9E4CF" w:rsidRDefault="608CB4AE" w14:paraId="51A06BA8" w14:textId="77777777">
      <w:pPr>
        <w:spacing w:after="4"/>
        <w:ind w:left="-5"/>
        <w:rPr>
          <w:u w:val="single"/>
        </w:rPr>
      </w:pPr>
      <w:r w:rsidRPr="2AF9E4CF">
        <w:rPr>
          <w:u w:val="single"/>
        </w:rPr>
        <w:t>Loading Access</w:t>
      </w:r>
      <w:r>
        <w:t xml:space="preserve"> </w:t>
      </w:r>
    </w:p>
    <w:p w:rsidR="00BA5640" w:rsidRDefault="00980DA5" w14:paraId="124EF0AA" w14:textId="77777777">
      <w:pPr>
        <w:ind w:left="-5"/>
      </w:pPr>
      <w:r>
        <w:t xml:space="preserve">The loading door is 8’-0” wide by 8’-0” tall. </w:t>
      </w:r>
    </w:p>
    <w:p w:rsidR="00BA5640" w:rsidRDefault="00980DA5" w14:paraId="79735B0F" w14:textId="77777777">
      <w:pPr>
        <w:ind w:left="-5"/>
      </w:pPr>
      <w:r>
        <w:t xml:space="preserve">The door from the loading area into the theatre is 7’-6” wide by 6’-10.5” tall. </w:t>
      </w:r>
    </w:p>
    <w:p w:rsidR="00BA5640" w:rsidRDefault="00980DA5" w14:paraId="59793C38" w14:textId="77777777">
      <w:pPr>
        <w:ind w:left="-5"/>
      </w:pPr>
      <w:r>
        <w:t xml:space="preserve">The loading door is located on the east side of The Long Center.  There is no loading dock on the stage floor level.  A lift gate is required to unload heavy boxes and items into the Rollins Studio Theatre.  </w:t>
      </w:r>
    </w:p>
    <w:p w:rsidR="00BA5640" w:rsidRDefault="00980DA5" w14:paraId="1B080E3B" w14:textId="77777777">
      <w:pPr>
        <w:spacing w:after="0" w:line="259" w:lineRule="auto"/>
        <w:ind w:left="0" w:firstLine="0"/>
      </w:pPr>
      <w:r>
        <w:t xml:space="preserve"> </w:t>
      </w:r>
    </w:p>
    <w:p w:rsidR="00BA5640" w:rsidP="2AF9E4CF" w:rsidRDefault="608CB4AE" w14:paraId="1F16B7C4" w14:textId="77777777">
      <w:pPr>
        <w:spacing w:after="4"/>
        <w:ind w:left="-5"/>
        <w:rPr>
          <w:u w:val="single"/>
        </w:rPr>
      </w:pPr>
      <w:r w:rsidRPr="2AF9E4CF">
        <w:rPr>
          <w:u w:val="single"/>
        </w:rPr>
        <w:t>Dressing Rooms</w:t>
      </w:r>
      <w:r>
        <w:t xml:space="preserve"> </w:t>
      </w:r>
    </w:p>
    <w:p w:rsidR="00BA5640" w:rsidRDefault="608CB4AE" w14:paraId="459494DF" w14:textId="55B66C62">
      <w:pPr>
        <w:ind w:left="-5"/>
      </w:pPr>
      <w:r>
        <w:t xml:space="preserve">There are two dressing rooms for </w:t>
      </w:r>
      <w:r w:rsidR="54EBE881">
        <w:t>the cast</w:t>
      </w:r>
      <w:r>
        <w:t xml:space="preserve"> and</w:t>
      </w:r>
      <w:r w:rsidR="508FCCE2">
        <w:t xml:space="preserve"> crew</w:t>
      </w:r>
      <w:r>
        <w:t>.  These dressing rooms will accommodate 10 people each.  Both are equipped with</w:t>
      </w:r>
      <w:r w:rsidR="4D98FC4B">
        <w:t xml:space="preserve"> Clear-Com wall panels</w:t>
      </w:r>
      <w:r>
        <w:t xml:space="preserve"> and video monitors (</w:t>
      </w:r>
      <w:r w:rsidR="7C5DF19E">
        <w:t>displaying FOH video shot</w:t>
      </w:r>
      <w:r>
        <w:t>).  The</w:t>
      </w:r>
      <w:r w:rsidR="2CEB6EE4">
        <w:t xml:space="preserve"> Clear-Com panels </w:t>
      </w:r>
      <w:r>
        <w:t>can receive</w:t>
      </w:r>
      <w:r w:rsidR="3BDC660D">
        <w:t xml:space="preserve"> page</w:t>
      </w:r>
      <w:r>
        <w:t xml:space="preserve"> announcements from the Stage Manager as well as “program” audio from the </w:t>
      </w:r>
      <w:r w:rsidR="2087BBC1">
        <w:t>theatre's house mic</w:t>
      </w:r>
      <w:r>
        <w:t xml:space="preserve">. </w:t>
      </w:r>
    </w:p>
    <w:p w:rsidR="00BA5640" w:rsidRDefault="608CB4AE" w14:paraId="70201177" w14:textId="77777777">
      <w:pPr>
        <w:spacing w:after="0" w:line="259" w:lineRule="auto"/>
        <w:ind w:left="0" w:firstLine="0"/>
      </w:pPr>
      <w:r>
        <w:t xml:space="preserve"> </w:t>
      </w:r>
    </w:p>
    <w:p w:rsidR="6B4B0D2A" w:rsidP="2AF9E4CF" w:rsidRDefault="6B4B0D2A" w14:paraId="7D815CB3" w14:textId="77777777">
      <w:pPr>
        <w:spacing w:after="4"/>
        <w:ind w:left="-5"/>
        <w:rPr>
          <w:u w:val="single"/>
        </w:rPr>
      </w:pPr>
      <w:r w:rsidRPr="2AF9E4CF">
        <w:rPr>
          <w:u w:val="single"/>
        </w:rPr>
        <w:t>Greenroom</w:t>
      </w:r>
      <w:r>
        <w:t xml:space="preserve"> </w:t>
      </w:r>
    </w:p>
    <w:p w:rsidR="6B4B0D2A" w:rsidP="2AF9E4CF" w:rsidRDefault="6B4B0D2A" w14:paraId="1F10B2D0" w14:textId="385E42AA">
      <w:pPr>
        <w:ind w:left="-5"/>
      </w:pPr>
      <w:r>
        <w:t>A greenroom/lounge for performers is available in the backstage area</w:t>
      </w:r>
      <w:r w:rsidR="2EB9DC2A">
        <w:t xml:space="preserve"> equipped with kitchen sink and mini fridge. (</w:t>
      </w:r>
      <w:r w:rsidR="0999E711">
        <w:t>Please</w:t>
      </w:r>
      <w:r w:rsidR="2EB9DC2A">
        <w:t xml:space="preserve"> no cooking on site)</w:t>
      </w:r>
    </w:p>
    <w:p w:rsidR="2AF9E4CF" w:rsidP="2AF9E4CF" w:rsidRDefault="2AF9E4CF" w14:paraId="2F820915" w14:textId="5E122ACD">
      <w:pPr>
        <w:spacing w:after="0" w:line="259" w:lineRule="auto"/>
        <w:ind w:left="0" w:firstLine="0"/>
      </w:pPr>
    </w:p>
    <w:p w:rsidR="00BA5640" w:rsidRDefault="608CB4AE" w14:paraId="194AF5FF" w14:textId="77777777">
      <w:pPr>
        <w:spacing w:after="4"/>
        <w:ind w:left="-5"/>
      </w:pPr>
      <w:r w:rsidRPr="2AF9E4CF">
        <w:rPr>
          <w:u w:val="single"/>
        </w:rPr>
        <w:t>Laundry Rooms</w:t>
      </w:r>
      <w:r>
        <w:t xml:space="preserve"> </w:t>
      </w:r>
    </w:p>
    <w:p w:rsidR="00BA5640" w:rsidRDefault="608CB4AE" w14:paraId="6BCC0389" w14:textId="19B03038">
      <w:pPr>
        <w:ind w:left="-5"/>
      </w:pPr>
      <w:r>
        <w:t>Laundry facilities are available in the backstage area.  There is one household size washing machine and one household size dryer. (1x) Steamer</w:t>
      </w:r>
      <w:r w:rsidR="61FD8F0C">
        <w:t>,</w:t>
      </w:r>
      <w:r>
        <w:t xml:space="preserve"> (1x) Iron/Ironing Board</w:t>
      </w:r>
      <w:r w:rsidR="621EFD04">
        <w:t>, and (</w:t>
      </w:r>
      <w:r w:rsidR="24AC6582">
        <w:t>3</w:t>
      </w:r>
      <w:r w:rsidR="621EFD04">
        <w:t>x) Z-rack</w:t>
      </w:r>
      <w:r w:rsidR="7B5430AD">
        <w:t>s</w:t>
      </w:r>
    </w:p>
    <w:p w:rsidR="00BA5640" w:rsidRDefault="608CB4AE" w14:paraId="485A2ED1" w14:textId="0E504E84">
      <w:pPr>
        <w:spacing w:after="0" w:line="259" w:lineRule="auto"/>
        <w:ind w:left="0" w:firstLine="0"/>
      </w:pPr>
      <w:r>
        <w:t xml:space="preserve"> </w:t>
      </w:r>
    </w:p>
    <w:p w:rsidR="2AF9E4CF" w:rsidP="2AF9E4CF" w:rsidRDefault="2AF9E4CF" w14:paraId="25AD7CF6" w14:textId="58301EFB">
      <w:pPr>
        <w:spacing w:after="0" w:line="259" w:lineRule="auto"/>
        <w:ind w:left="0" w:firstLine="0"/>
      </w:pPr>
    </w:p>
    <w:p w:rsidR="2AF9E4CF" w:rsidP="2AF9E4CF" w:rsidRDefault="2AF9E4CF" w14:paraId="0871D499" w14:textId="34BFE628">
      <w:pPr>
        <w:spacing w:after="0" w:line="259" w:lineRule="auto"/>
        <w:ind w:left="0" w:firstLine="0"/>
        <w:rPr>
          <w:sz w:val="28"/>
          <w:szCs w:val="28"/>
          <w:u w:val="single"/>
        </w:rPr>
      </w:pPr>
    </w:p>
    <w:p w:rsidR="00BA5640" w:rsidP="2AF9E4CF" w:rsidRDefault="608CB4AE" w14:paraId="46C2DE18" w14:textId="77777777">
      <w:pPr>
        <w:spacing w:after="4"/>
        <w:ind w:left="-5"/>
        <w:rPr>
          <w:sz w:val="28"/>
          <w:szCs w:val="28"/>
          <w:u w:val="single"/>
        </w:rPr>
      </w:pPr>
      <w:r w:rsidRPr="2AF9E4CF">
        <w:rPr>
          <w:sz w:val="28"/>
          <w:szCs w:val="28"/>
          <w:u w:val="single"/>
        </w:rPr>
        <w:t>Soft Goods:</w:t>
      </w:r>
      <w:r w:rsidRPr="2AF9E4CF">
        <w:rPr>
          <w:sz w:val="28"/>
          <w:szCs w:val="28"/>
        </w:rPr>
        <w:t xml:space="preserve"> </w:t>
      </w:r>
    </w:p>
    <w:p w:rsidR="00BA5640" w:rsidRDefault="00980DA5" w14:paraId="3CCF1436" w14:textId="77777777">
      <w:pPr>
        <w:tabs>
          <w:tab w:val="center" w:pos="1596"/>
          <w:tab w:val="center" w:pos="3461"/>
          <w:tab w:val="center" w:pos="7166"/>
        </w:tabs>
        <w:spacing w:after="0" w:line="259" w:lineRule="auto"/>
        <w:ind w:left="0" w:firstLine="0"/>
      </w:pPr>
      <w:r>
        <w:rPr>
          <w:sz w:val="20"/>
        </w:rPr>
        <w:t xml:space="preserve">Amount </w:t>
      </w:r>
      <w:r>
        <w:rPr>
          <w:sz w:val="20"/>
        </w:rPr>
        <w:tab/>
      </w:r>
      <w:r>
        <w:rPr>
          <w:sz w:val="20"/>
        </w:rPr>
        <w:t xml:space="preserve">Item </w:t>
      </w:r>
      <w:r>
        <w:rPr>
          <w:sz w:val="20"/>
        </w:rPr>
        <w:tab/>
      </w:r>
      <w:r>
        <w:rPr>
          <w:sz w:val="20"/>
        </w:rPr>
        <w:t xml:space="preserve">Size </w:t>
      </w:r>
      <w:r>
        <w:rPr>
          <w:sz w:val="20"/>
        </w:rPr>
        <w:tab/>
      </w:r>
      <w:r>
        <w:rPr>
          <w:sz w:val="20"/>
        </w:rPr>
        <w:t xml:space="preserve">Material &amp; Notes </w:t>
      </w:r>
    </w:p>
    <w:tbl>
      <w:tblPr>
        <w:tblStyle w:val="TableGrid1"/>
        <w:tblW w:w="11030" w:type="dxa"/>
        <w:tblInd w:w="-122" w:type="dxa"/>
        <w:tblCellMar>
          <w:top w:w="44" w:type="dxa"/>
          <w:left w:w="103" w:type="dxa"/>
          <w:bottom w:w="6" w:type="dxa"/>
          <w:right w:w="113" w:type="dxa"/>
        </w:tblCellMar>
        <w:tblLook w:val="04A0" w:firstRow="1" w:lastRow="0" w:firstColumn="1" w:lastColumn="0" w:noHBand="0" w:noVBand="1"/>
      </w:tblPr>
      <w:tblGrid>
        <w:gridCol w:w="1382"/>
        <w:gridCol w:w="1891"/>
        <w:gridCol w:w="3030"/>
        <w:gridCol w:w="4727"/>
      </w:tblGrid>
      <w:tr w:rsidR="00BA5640" w:rsidTr="2AF9E4CF" w14:paraId="466BF6B5" w14:textId="77777777">
        <w:trPr>
          <w:trHeight w:val="257"/>
        </w:trPr>
        <w:tc>
          <w:tcPr>
            <w:tcW w:w="1382" w:type="dxa"/>
            <w:tcBorders>
              <w:top w:val="single" w:color="9B7CB5" w:sz="12" w:space="0"/>
              <w:left w:val="nil"/>
              <w:bottom w:val="single" w:color="000000" w:themeColor="text1" w:sz="4" w:space="0"/>
              <w:right w:val="single" w:color="BFBFBF" w:themeColor="background1" w:themeShade="BF" w:sz="4" w:space="0"/>
            </w:tcBorders>
          </w:tcPr>
          <w:p w:rsidR="00BA5640" w:rsidRDefault="00980DA5" w14:paraId="6F473F1F" w14:textId="77777777">
            <w:pPr>
              <w:spacing w:after="0" w:line="259" w:lineRule="auto"/>
              <w:ind w:left="20" w:firstLine="0"/>
              <w:jc w:val="center"/>
            </w:pPr>
            <w:r>
              <w:rPr>
                <w:sz w:val="20"/>
              </w:rPr>
              <w:t xml:space="preserve">8 </w:t>
            </w:r>
          </w:p>
        </w:tc>
        <w:tc>
          <w:tcPr>
            <w:tcW w:w="1891" w:type="dxa"/>
            <w:tcBorders>
              <w:top w:val="single" w:color="9B7CB5" w:sz="12"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1B4D6A7F" w14:textId="77777777">
            <w:pPr>
              <w:spacing w:after="0" w:line="259" w:lineRule="auto"/>
              <w:ind w:left="5" w:firstLine="0"/>
            </w:pPr>
            <w:r>
              <w:rPr>
                <w:sz w:val="20"/>
              </w:rPr>
              <w:t xml:space="preserve">Legs </w:t>
            </w:r>
          </w:p>
        </w:tc>
        <w:tc>
          <w:tcPr>
            <w:tcW w:w="3030" w:type="dxa"/>
            <w:tcBorders>
              <w:top w:val="single" w:color="9B7CB5" w:sz="12"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03FB42B6" w14:textId="77777777">
            <w:pPr>
              <w:spacing w:after="0" w:line="259" w:lineRule="auto"/>
              <w:ind w:left="3" w:firstLine="0"/>
            </w:pPr>
            <w:r>
              <w:rPr>
                <w:sz w:val="20"/>
              </w:rPr>
              <w:t xml:space="preserve">12’-0”w x 19’-0”h </w:t>
            </w:r>
          </w:p>
        </w:tc>
        <w:tc>
          <w:tcPr>
            <w:tcW w:w="4727" w:type="dxa"/>
            <w:tcBorders>
              <w:top w:val="single" w:color="9B7CB5" w:sz="12" w:space="0"/>
              <w:left w:val="single" w:color="BFBFBF" w:themeColor="background1" w:themeShade="BF" w:sz="4" w:space="0"/>
              <w:bottom w:val="single" w:color="000000" w:themeColor="text1" w:sz="4" w:space="0"/>
              <w:right w:val="nil"/>
            </w:tcBorders>
          </w:tcPr>
          <w:p w:rsidR="00BA5640" w:rsidRDefault="00980DA5" w14:paraId="593AF8E9" w14:textId="77777777">
            <w:pPr>
              <w:spacing w:after="0" w:line="259" w:lineRule="auto"/>
              <w:ind w:left="2" w:firstLine="0"/>
            </w:pPr>
            <w:r>
              <w:rPr>
                <w:sz w:val="20"/>
              </w:rPr>
              <w:t xml:space="preserve">25oz Velour Sewn Flat w/ Grommets &amp; Ties </w:t>
            </w:r>
          </w:p>
        </w:tc>
      </w:tr>
      <w:tr w:rsidR="00BA5640" w:rsidTr="2AF9E4CF" w14:paraId="193F5CCD" w14:textId="77777777">
        <w:trPr>
          <w:trHeight w:val="245"/>
        </w:trPr>
        <w:tc>
          <w:tcPr>
            <w:tcW w:w="1382" w:type="dxa"/>
            <w:tcBorders>
              <w:top w:val="single" w:color="000000" w:themeColor="text1" w:sz="4" w:space="0"/>
              <w:left w:val="nil"/>
              <w:bottom w:val="single" w:color="000000" w:themeColor="text1" w:sz="4" w:space="0"/>
              <w:right w:val="single" w:color="BFBFBF" w:themeColor="background1" w:themeShade="BF" w:sz="4" w:space="0"/>
            </w:tcBorders>
          </w:tcPr>
          <w:p w:rsidR="00BA5640" w:rsidRDefault="00980DA5" w14:paraId="36E46575" w14:textId="77777777">
            <w:pPr>
              <w:spacing w:after="0" w:line="259" w:lineRule="auto"/>
              <w:ind w:left="20" w:firstLine="0"/>
              <w:jc w:val="center"/>
            </w:pPr>
            <w:r>
              <w:rPr>
                <w:sz w:val="20"/>
              </w:rPr>
              <w:t xml:space="preserve">2 </w:t>
            </w:r>
          </w:p>
        </w:tc>
        <w:tc>
          <w:tcPr>
            <w:tcW w:w="1891"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7314FBF6" w14:textId="77777777">
            <w:pPr>
              <w:spacing w:after="0" w:line="259" w:lineRule="auto"/>
              <w:ind w:left="5" w:firstLine="0"/>
            </w:pPr>
            <w:r>
              <w:rPr>
                <w:sz w:val="20"/>
              </w:rPr>
              <w:t xml:space="preserve">Legs </w:t>
            </w:r>
          </w:p>
        </w:tc>
        <w:tc>
          <w:tcPr>
            <w:tcW w:w="3030"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071310FE" w14:textId="77777777">
            <w:pPr>
              <w:spacing w:after="0" w:line="259" w:lineRule="auto"/>
              <w:ind w:left="3" w:firstLine="0"/>
            </w:pPr>
            <w:r>
              <w:rPr>
                <w:sz w:val="20"/>
              </w:rPr>
              <w:t xml:space="preserve">10’-0”w x 19’-0”h </w:t>
            </w:r>
          </w:p>
        </w:tc>
        <w:tc>
          <w:tcPr>
            <w:tcW w:w="4727" w:type="dxa"/>
            <w:tcBorders>
              <w:top w:val="single" w:color="000000" w:themeColor="text1" w:sz="4" w:space="0"/>
              <w:left w:val="single" w:color="BFBFBF" w:themeColor="background1" w:themeShade="BF" w:sz="4" w:space="0"/>
              <w:bottom w:val="single" w:color="000000" w:themeColor="text1" w:sz="4" w:space="0"/>
              <w:right w:val="nil"/>
            </w:tcBorders>
          </w:tcPr>
          <w:p w:rsidR="00BA5640" w:rsidRDefault="00980DA5" w14:paraId="017FA73C" w14:textId="77777777">
            <w:pPr>
              <w:spacing w:after="0" w:line="259" w:lineRule="auto"/>
              <w:ind w:left="2" w:firstLine="0"/>
            </w:pPr>
            <w:r>
              <w:rPr>
                <w:sz w:val="20"/>
              </w:rPr>
              <w:t xml:space="preserve">25oz Velour Sewn Flat w/ Grommets &amp; Ties </w:t>
            </w:r>
          </w:p>
        </w:tc>
      </w:tr>
      <w:tr w:rsidR="00BA5640" w:rsidTr="2AF9E4CF" w14:paraId="7769B53D" w14:textId="77777777">
        <w:trPr>
          <w:trHeight w:val="245"/>
        </w:trPr>
        <w:tc>
          <w:tcPr>
            <w:tcW w:w="1382" w:type="dxa"/>
            <w:tcBorders>
              <w:top w:val="single" w:color="000000" w:themeColor="text1" w:sz="4" w:space="0"/>
              <w:left w:val="nil"/>
              <w:bottom w:val="single" w:color="000000" w:themeColor="text1" w:sz="4" w:space="0"/>
              <w:right w:val="single" w:color="BFBFBF" w:themeColor="background1" w:themeShade="BF" w:sz="4" w:space="0"/>
            </w:tcBorders>
          </w:tcPr>
          <w:p w:rsidR="00BA5640" w:rsidRDefault="00980DA5" w14:paraId="2ED7DA33" w14:textId="77777777">
            <w:pPr>
              <w:spacing w:after="0" w:line="259" w:lineRule="auto"/>
              <w:ind w:left="20" w:firstLine="0"/>
              <w:jc w:val="center"/>
            </w:pPr>
            <w:r>
              <w:rPr>
                <w:sz w:val="20"/>
              </w:rPr>
              <w:t xml:space="preserve">1 </w:t>
            </w:r>
          </w:p>
        </w:tc>
        <w:tc>
          <w:tcPr>
            <w:tcW w:w="1891"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29DA9E93" w14:textId="77777777">
            <w:pPr>
              <w:spacing w:after="0" w:line="259" w:lineRule="auto"/>
              <w:ind w:left="5" w:firstLine="0"/>
            </w:pPr>
            <w:r>
              <w:rPr>
                <w:sz w:val="20"/>
              </w:rPr>
              <w:t xml:space="preserve">Borders </w:t>
            </w:r>
          </w:p>
        </w:tc>
        <w:tc>
          <w:tcPr>
            <w:tcW w:w="3030"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43022689" w14:textId="77777777">
            <w:pPr>
              <w:spacing w:after="0" w:line="259" w:lineRule="auto"/>
              <w:ind w:left="1" w:firstLine="0"/>
            </w:pPr>
            <w:r>
              <w:rPr>
                <w:sz w:val="20"/>
              </w:rPr>
              <w:t xml:space="preserve">44’-0”w x 6’-0”h </w:t>
            </w:r>
          </w:p>
        </w:tc>
        <w:tc>
          <w:tcPr>
            <w:tcW w:w="4727" w:type="dxa"/>
            <w:tcBorders>
              <w:top w:val="single" w:color="000000" w:themeColor="text1" w:sz="4" w:space="0"/>
              <w:left w:val="single" w:color="BFBFBF" w:themeColor="background1" w:themeShade="BF" w:sz="4" w:space="0"/>
              <w:bottom w:val="single" w:color="000000" w:themeColor="text1" w:sz="4" w:space="0"/>
              <w:right w:val="nil"/>
            </w:tcBorders>
          </w:tcPr>
          <w:p w:rsidR="00BA5640" w:rsidRDefault="00980DA5" w14:paraId="448D2FA5" w14:textId="77777777">
            <w:pPr>
              <w:spacing w:after="0" w:line="259" w:lineRule="auto"/>
              <w:ind w:left="2" w:firstLine="0"/>
            </w:pPr>
            <w:r>
              <w:rPr>
                <w:sz w:val="20"/>
              </w:rPr>
              <w:t xml:space="preserve">25oz Velour Sewn Flat w/ Grommets &amp; Ties </w:t>
            </w:r>
          </w:p>
        </w:tc>
      </w:tr>
      <w:tr w:rsidR="00BA5640" w:rsidTr="2AF9E4CF" w14:paraId="3CFAFD4F" w14:textId="77777777">
        <w:trPr>
          <w:trHeight w:val="375"/>
        </w:trPr>
        <w:tc>
          <w:tcPr>
            <w:tcW w:w="1382" w:type="dxa"/>
            <w:tcBorders>
              <w:top w:val="single" w:color="000000" w:themeColor="text1" w:sz="4" w:space="0"/>
              <w:left w:val="nil"/>
              <w:bottom w:val="single" w:color="000000" w:themeColor="text1" w:sz="4" w:space="0"/>
              <w:right w:val="single" w:color="BFBFBF" w:themeColor="background1" w:themeShade="BF" w:sz="4" w:space="0"/>
            </w:tcBorders>
            <w:vAlign w:val="bottom"/>
          </w:tcPr>
          <w:p w:rsidR="00BA5640" w:rsidRDefault="00980DA5" w14:paraId="2D5ADF5F" w14:textId="77777777">
            <w:pPr>
              <w:spacing w:after="0" w:line="259" w:lineRule="auto"/>
              <w:ind w:left="20" w:firstLine="0"/>
              <w:jc w:val="center"/>
            </w:pPr>
            <w:r>
              <w:rPr>
                <w:sz w:val="20"/>
              </w:rPr>
              <w:t xml:space="preserve">1 </w:t>
            </w:r>
          </w:p>
        </w:tc>
        <w:tc>
          <w:tcPr>
            <w:tcW w:w="1891"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1237FCE2" w14:textId="77777777">
            <w:pPr>
              <w:spacing w:after="0" w:line="259" w:lineRule="auto"/>
              <w:ind w:left="5" w:firstLine="0"/>
            </w:pPr>
            <w:r>
              <w:rPr>
                <w:sz w:val="20"/>
              </w:rPr>
              <w:t xml:space="preserve">Traveler </w:t>
            </w:r>
          </w:p>
        </w:tc>
        <w:tc>
          <w:tcPr>
            <w:tcW w:w="3030"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P="2AF9E4CF" w:rsidRDefault="608CB4AE" w14:paraId="08ED1484" w14:textId="0C352AA8">
            <w:pPr>
              <w:spacing w:after="0" w:line="259" w:lineRule="auto"/>
              <w:ind w:left="3" w:hanging="1"/>
              <w:rPr>
                <w:sz w:val="20"/>
                <w:szCs w:val="20"/>
              </w:rPr>
            </w:pPr>
            <w:r w:rsidRPr="2AF9E4CF">
              <w:rPr>
                <w:sz w:val="20"/>
                <w:szCs w:val="20"/>
              </w:rPr>
              <w:t xml:space="preserve">2 panels; each 22’-0”w x 20’-0”h </w:t>
            </w:r>
          </w:p>
        </w:tc>
        <w:tc>
          <w:tcPr>
            <w:tcW w:w="4727" w:type="dxa"/>
            <w:tcBorders>
              <w:top w:val="single" w:color="000000" w:themeColor="text1" w:sz="4" w:space="0"/>
              <w:left w:val="single" w:color="BFBFBF" w:themeColor="background1" w:themeShade="BF" w:sz="4" w:space="0"/>
              <w:bottom w:val="single" w:color="000000" w:themeColor="text1" w:sz="4" w:space="0"/>
              <w:right w:val="nil"/>
            </w:tcBorders>
          </w:tcPr>
          <w:p w:rsidR="00BA5640" w:rsidRDefault="00980DA5" w14:paraId="0A38B817" w14:textId="77777777">
            <w:pPr>
              <w:spacing w:after="0" w:line="259" w:lineRule="auto"/>
              <w:ind w:left="2" w:firstLine="0"/>
            </w:pPr>
            <w:r>
              <w:rPr>
                <w:sz w:val="20"/>
              </w:rPr>
              <w:t xml:space="preserve">25oz Velour; w/ Traveler Track, &amp; Pulley </w:t>
            </w:r>
          </w:p>
        </w:tc>
      </w:tr>
      <w:tr w:rsidR="00BA5640" w:rsidTr="2AF9E4CF" w14:paraId="451B8ADA" w14:textId="77777777">
        <w:trPr>
          <w:trHeight w:val="245"/>
        </w:trPr>
        <w:tc>
          <w:tcPr>
            <w:tcW w:w="1382" w:type="dxa"/>
            <w:tcBorders>
              <w:top w:val="single" w:color="000000" w:themeColor="text1" w:sz="4" w:space="0"/>
              <w:left w:val="nil"/>
              <w:bottom w:val="single" w:color="000000" w:themeColor="text1" w:sz="4" w:space="0"/>
              <w:right w:val="single" w:color="BFBFBF" w:themeColor="background1" w:themeShade="BF" w:sz="4" w:space="0"/>
            </w:tcBorders>
          </w:tcPr>
          <w:p w:rsidR="00BA5640" w:rsidRDefault="00980DA5" w14:paraId="03D486F6" w14:textId="77777777">
            <w:pPr>
              <w:spacing w:after="0" w:line="259" w:lineRule="auto"/>
              <w:ind w:left="20" w:firstLine="0"/>
              <w:jc w:val="center"/>
            </w:pPr>
            <w:r>
              <w:rPr>
                <w:sz w:val="20"/>
              </w:rPr>
              <w:t xml:space="preserve">1 </w:t>
            </w:r>
          </w:p>
        </w:tc>
        <w:tc>
          <w:tcPr>
            <w:tcW w:w="1891"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0B4A34E2" w14:textId="77777777">
            <w:pPr>
              <w:spacing w:after="0" w:line="259" w:lineRule="auto"/>
              <w:ind w:left="5" w:firstLine="0"/>
            </w:pPr>
            <w:r>
              <w:rPr>
                <w:sz w:val="20"/>
              </w:rPr>
              <w:t xml:space="preserve">Black Scrim </w:t>
            </w:r>
          </w:p>
        </w:tc>
        <w:tc>
          <w:tcPr>
            <w:tcW w:w="3030"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38DB6757" w14:textId="77777777">
            <w:pPr>
              <w:spacing w:after="0" w:line="259" w:lineRule="auto"/>
              <w:ind w:left="1" w:firstLine="0"/>
            </w:pPr>
            <w:r>
              <w:rPr>
                <w:sz w:val="20"/>
              </w:rPr>
              <w:t xml:space="preserve">38’-0”w x 19’-0”h </w:t>
            </w:r>
          </w:p>
        </w:tc>
        <w:tc>
          <w:tcPr>
            <w:tcW w:w="4727" w:type="dxa"/>
            <w:tcBorders>
              <w:top w:val="single" w:color="000000" w:themeColor="text1" w:sz="4" w:space="0"/>
              <w:left w:val="single" w:color="BFBFBF" w:themeColor="background1" w:themeShade="BF" w:sz="4" w:space="0"/>
              <w:bottom w:val="single" w:color="000000" w:themeColor="text1" w:sz="4" w:space="0"/>
              <w:right w:val="nil"/>
            </w:tcBorders>
          </w:tcPr>
          <w:p w:rsidR="00BA5640" w:rsidRDefault="00980DA5" w14:paraId="54185902" w14:textId="77777777">
            <w:pPr>
              <w:spacing w:after="0" w:line="259" w:lineRule="auto"/>
              <w:ind w:left="1" w:firstLine="0"/>
            </w:pPr>
            <w:r>
              <w:rPr>
                <w:sz w:val="20"/>
              </w:rPr>
              <w:t xml:space="preserve">Black Sharkstooth Scrim w/ Grommets &amp; Ties </w:t>
            </w:r>
          </w:p>
        </w:tc>
      </w:tr>
      <w:tr w:rsidR="00BA5640" w:rsidTr="2AF9E4CF" w14:paraId="0597273C" w14:textId="77777777">
        <w:trPr>
          <w:trHeight w:val="247"/>
        </w:trPr>
        <w:tc>
          <w:tcPr>
            <w:tcW w:w="1382" w:type="dxa"/>
            <w:tcBorders>
              <w:top w:val="single" w:color="000000" w:themeColor="text1" w:sz="4" w:space="0"/>
              <w:left w:val="nil"/>
              <w:bottom w:val="single" w:color="000000" w:themeColor="text1" w:sz="4" w:space="0"/>
              <w:right w:val="single" w:color="BFBFBF" w:themeColor="background1" w:themeShade="BF" w:sz="4" w:space="0"/>
            </w:tcBorders>
          </w:tcPr>
          <w:p w:rsidR="00BA5640" w:rsidRDefault="00980DA5" w14:paraId="4CAAA0F7" w14:textId="77777777">
            <w:pPr>
              <w:spacing w:after="0" w:line="259" w:lineRule="auto"/>
              <w:ind w:left="20" w:firstLine="0"/>
              <w:jc w:val="center"/>
            </w:pPr>
            <w:r>
              <w:rPr>
                <w:sz w:val="20"/>
              </w:rPr>
              <w:t xml:space="preserve">1 </w:t>
            </w:r>
          </w:p>
        </w:tc>
        <w:tc>
          <w:tcPr>
            <w:tcW w:w="1891"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48EE006B" w14:textId="77777777">
            <w:pPr>
              <w:spacing w:after="0" w:line="259" w:lineRule="auto"/>
              <w:ind w:left="5" w:firstLine="0"/>
            </w:pPr>
            <w:r>
              <w:rPr>
                <w:sz w:val="20"/>
              </w:rPr>
              <w:t xml:space="preserve">White Scrim </w:t>
            </w:r>
          </w:p>
        </w:tc>
        <w:tc>
          <w:tcPr>
            <w:tcW w:w="3030"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6D92D6CB" w14:textId="77777777">
            <w:pPr>
              <w:spacing w:after="0" w:line="259" w:lineRule="auto"/>
              <w:ind w:left="1" w:firstLine="0"/>
            </w:pPr>
            <w:r>
              <w:rPr>
                <w:sz w:val="20"/>
              </w:rPr>
              <w:t xml:space="preserve">38’-0”w x 19’-0”h </w:t>
            </w:r>
          </w:p>
        </w:tc>
        <w:tc>
          <w:tcPr>
            <w:tcW w:w="4727" w:type="dxa"/>
            <w:tcBorders>
              <w:top w:val="single" w:color="000000" w:themeColor="text1" w:sz="4" w:space="0"/>
              <w:left w:val="single" w:color="BFBFBF" w:themeColor="background1" w:themeShade="BF" w:sz="4" w:space="0"/>
              <w:bottom w:val="single" w:color="000000" w:themeColor="text1" w:sz="4" w:space="0"/>
              <w:right w:val="nil"/>
            </w:tcBorders>
          </w:tcPr>
          <w:p w:rsidR="00BA5640" w:rsidRDefault="00980DA5" w14:paraId="3547265A" w14:textId="77777777">
            <w:pPr>
              <w:spacing w:after="0" w:line="259" w:lineRule="auto"/>
              <w:ind w:left="1" w:firstLine="0"/>
            </w:pPr>
            <w:r>
              <w:rPr>
                <w:sz w:val="20"/>
              </w:rPr>
              <w:t xml:space="preserve">White Sharkstooth Scrim w/ Grommets &amp; Ties </w:t>
            </w:r>
          </w:p>
        </w:tc>
      </w:tr>
      <w:tr w:rsidR="00BA5640" w:rsidTr="2AF9E4CF" w14:paraId="559CCC78" w14:textId="77777777">
        <w:trPr>
          <w:trHeight w:val="245"/>
        </w:trPr>
        <w:tc>
          <w:tcPr>
            <w:tcW w:w="1382" w:type="dxa"/>
            <w:tcBorders>
              <w:top w:val="single" w:color="000000" w:themeColor="text1" w:sz="4" w:space="0"/>
              <w:left w:val="nil"/>
              <w:bottom w:val="single" w:color="000000" w:themeColor="text1" w:sz="4" w:space="0"/>
              <w:right w:val="single" w:color="BFBFBF" w:themeColor="background1" w:themeShade="BF" w:sz="4" w:space="0"/>
            </w:tcBorders>
          </w:tcPr>
          <w:p w:rsidR="00BA5640" w:rsidRDefault="00980DA5" w14:paraId="12C8E8CA" w14:textId="77777777">
            <w:pPr>
              <w:spacing w:after="0" w:line="259" w:lineRule="auto"/>
              <w:ind w:left="20" w:firstLine="0"/>
              <w:jc w:val="center"/>
            </w:pPr>
            <w:r>
              <w:rPr>
                <w:sz w:val="20"/>
              </w:rPr>
              <w:t xml:space="preserve">2 </w:t>
            </w:r>
          </w:p>
        </w:tc>
        <w:tc>
          <w:tcPr>
            <w:tcW w:w="1891"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40974581" w14:textId="77777777">
            <w:pPr>
              <w:spacing w:after="0" w:line="259" w:lineRule="auto"/>
              <w:ind w:left="5" w:firstLine="0"/>
            </w:pPr>
            <w:r>
              <w:rPr>
                <w:sz w:val="20"/>
              </w:rPr>
              <w:t xml:space="preserve">White Cyc </w:t>
            </w:r>
          </w:p>
        </w:tc>
        <w:tc>
          <w:tcPr>
            <w:tcW w:w="3030" w:type="dxa"/>
            <w:tcBorders>
              <w:top w:val="single" w:color="000000" w:themeColor="text1" w:sz="4" w:space="0"/>
              <w:left w:val="single" w:color="BFBFBF" w:themeColor="background1" w:themeShade="BF" w:sz="4" w:space="0"/>
              <w:bottom w:val="single" w:color="000000" w:themeColor="text1" w:sz="4" w:space="0"/>
              <w:right w:val="single" w:color="BFBFBF" w:themeColor="background1" w:themeShade="BF" w:sz="4" w:space="0"/>
            </w:tcBorders>
          </w:tcPr>
          <w:p w:rsidR="00BA5640" w:rsidRDefault="00980DA5" w14:paraId="06524194" w14:textId="77777777">
            <w:pPr>
              <w:spacing w:after="0" w:line="259" w:lineRule="auto"/>
              <w:ind w:left="1" w:firstLine="0"/>
            </w:pPr>
            <w:r>
              <w:rPr>
                <w:sz w:val="20"/>
              </w:rPr>
              <w:t xml:space="preserve">38’-0”w x 19’-0”h </w:t>
            </w:r>
          </w:p>
        </w:tc>
        <w:tc>
          <w:tcPr>
            <w:tcW w:w="4727" w:type="dxa"/>
            <w:tcBorders>
              <w:top w:val="single" w:color="000000" w:themeColor="text1" w:sz="4" w:space="0"/>
              <w:left w:val="single" w:color="BFBFBF" w:themeColor="background1" w:themeShade="BF" w:sz="4" w:space="0"/>
              <w:bottom w:val="single" w:color="000000" w:themeColor="text1" w:sz="4" w:space="0"/>
              <w:right w:val="nil"/>
            </w:tcBorders>
          </w:tcPr>
          <w:p w:rsidR="00BA5640" w:rsidRDefault="00980DA5" w14:paraId="1CAA8AD5" w14:textId="77777777">
            <w:pPr>
              <w:spacing w:after="0" w:line="259" w:lineRule="auto"/>
              <w:ind w:left="0" w:firstLine="0"/>
            </w:pPr>
            <w:r>
              <w:rPr>
                <w:sz w:val="20"/>
              </w:rPr>
              <w:t xml:space="preserve">White Muslin w/ Grommets &amp; Ties </w:t>
            </w:r>
          </w:p>
        </w:tc>
      </w:tr>
    </w:tbl>
    <w:p w:rsidR="00BA5640" w:rsidRDefault="00980DA5" w14:paraId="7B5CEF2E" w14:textId="77777777">
      <w:pPr>
        <w:spacing w:after="0" w:line="259" w:lineRule="auto"/>
        <w:ind w:left="0" w:firstLine="0"/>
      </w:pPr>
      <w:r>
        <w:t xml:space="preserve"> </w:t>
      </w:r>
    </w:p>
    <w:p w:rsidR="00BA5640" w:rsidRDefault="00980DA5" w14:paraId="3750C4E0" w14:textId="77777777">
      <w:pPr>
        <w:spacing w:after="0" w:line="259" w:lineRule="auto"/>
        <w:ind w:left="0" w:firstLine="0"/>
      </w:pPr>
      <w:r>
        <w:t xml:space="preserve"> </w:t>
      </w:r>
    </w:p>
    <w:p w:rsidR="00BA5640" w:rsidRDefault="00980DA5" w14:paraId="309DA74F" w14:textId="77777777">
      <w:pPr>
        <w:spacing w:after="60" w:line="259" w:lineRule="auto"/>
        <w:ind w:left="-108" w:right="-136" w:firstLine="0"/>
      </w:pPr>
      <w:r>
        <w:rPr>
          <w:rFonts w:ascii="Calibri" w:hAnsi="Calibri" w:eastAsia="Calibri" w:cs="Calibri"/>
          <w:noProof/>
          <w:sz w:val="22"/>
        </w:rPr>
        <mc:AlternateContent>
          <mc:Choice Requires="wpg">
            <w:drawing>
              <wp:inline distT="0" distB="0" distL="0" distR="0" wp14:anchorId="3D9D9851" wp14:editId="61E93856">
                <wp:extent cx="6995161" cy="27432"/>
                <wp:effectExtent l="0" t="0" r="0" b="0"/>
                <wp:docPr id="18445" name="Group 18445"/>
                <wp:cNvGraphicFramePr/>
                <a:graphic xmlns:a="http://schemas.openxmlformats.org/drawingml/2006/main">
                  <a:graphicData uri="http://schemas.microsoft.com/office/word/2010/wordprocessingGroup">
                    <wpg:wgp>
                      <wpg:cNvGrpSpPr/>
                      <wpg:grpSpPr>
                        <a:xfrm>
                          <a:off x="0" y="0"/>
                          <a:ext cx="6995161" cy="27432"/>
                          <a:chOff x="0" y="0"/>
                          <a:chExt cx="6995161" cy="27432"/>
                        </a:xfrm>
                      </wpg:grpSpPr>
                      <wps:wsp>
                        <wps:cNvPr id="21064" name="Shape 21064"/>
                        <wps:cNvSpPr/>
                        <wps:spPr>
                          <a:xfrm>
                            <a:off x="0" y="0"/>
                            <a:ext cx="6995161" cy="27432"/>
                          </a:xfrm>
                          <a:custGeom>
                            <a:avLst/>
                            <a:gdLst/>
                            <a:ahLst/>
                            <a:cxnLst/>
                            <a:rect l="0" t="0" r="0" b="0"/>
                            <a:pathLst>
                              <a:path w="6995161" h="27432">
                                <a:moveTo>
                                  <a:pt x="0" y="0"/>
                                </a:moveTo>
                                <a:lnTo>
                                  <a:pt x="6995161" y="0"/>
                                </a:lnTo>
                                <a:lnTo>
                                  <a:pt x="6995161" y="27432"/>
                                </a:lnTo>
                                <a:lnTo>
                                  <a:pt x="0" y="27432"/>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322F9355">
              <v:group id="Group 18445" style="width:550.8pt;height:2.16pt;mso-position-horizontal-relative:char;mso-position-vertical-relative:line" coordsize="69951,274">
                <v:shape id="Shape 21065" style="position:absolute;width:69951;height:274;left:0;top:0;" coordsize="6995161,27432" path="m0,0l6995161,0l6995161,27432l0,27432l0,0">
                  <v:stroke on="false" weight="0pt" color="#000000" opacity="0" miterlimit="10" joinstyle="miter" endcap="flat"/>
                  <v:fill on="true" color="#9b7cb5"/>
                </v:shape>
              </v:group>
            </w:pict>
          </mc:Fallback>
        </mc:AlternateContent>
      </w:r>
    </w:p>
    <w:p w:rsidR="00BA5640" w:rsidP="2AF9E4CF" w:rsidRDefault="608CB4AE" w14:paraId="202B2593" w14:textId="5915D366">
      <w:pPr>
        <w:spacing w:after="298" w:line="259" w:lineRule="auto"/>
        <w:ind w:left="0" w:firstLine="0"/>
        <w:rPr>
          <w:sz w:val="28"/>
          <w:szCs w:val="28"/>
          <w:u w:val="single"/>
        </w:rPr>
      </w:pPr>
      <w:r w:rsidRPr="2AF9E4CF">
        <w:rPr>
          <w:sz w:val="28"/>
          <w:szCs w:val="28"/>
        </w:rPr>
        <w:t xml:space="preserve"> </w:t>
      </w:r>
      <w:bookmarkStart w:name="_Toc109221766" w:id="1"/>
      <w:r w:rsidRPr="2AF9E4CF">
        <w:rPr>
          <w:sz w:val="28"/>
          <w:szCs w:val="28"/>
          <w:u w:val="single"/>
        </w:rPr>
        <w:t>Lighting</w:t>
      </w:r>
      <w:bookmarkEnd w:id="1"/>
      <w:r w:rsidRPr="2AF9E4CF">
        <w:rPr>
          <w:sz w:val="28"/>
          <w:szCs w:val="28"/>
        </w:rPr>
        <w:t xml:space="preserve"> </w:t>
      </w:r>
      <w:r>
        <w:t xml:space="preserve"> </w:t>
      </w:r>
    </w:p>
    <w:p w:rsidR="00BA5640" w:rsidRDefault="00980DA5" w14:paraId="324D4774" w14:textId="2B24107C">
      <w:pPr>
        <w:ind w:left="-5"/>
      </w:pPr>
      <w:r>
        <w:t>The Debra and Kevin Rollins Studio Theatre is equipped with 2400-Watt high rise dimmers dedicated to the house light circuits.  There is a house “rep” plot – this plot may be changed but must be restored at the end of the engagement.</w:t>
      </w:r>
      <w:r w:rsidR="009B7F32">
        <w:t xml:space="preserve">  Plot available upon request.</w:t>
      </w:r>
      <w:r>
        <w:t xml:space="preserve">  The following equipment is currently in inventory; The Long Center makes no guarantees as to future availability. </w:t>
      </w:r>
    </w:p>
    <w:p w:rsidR="00BA5640" w:rsidRDefault="00980DA5" w14:paraId="59BAF8D1" w14:textId="77777777">
      <w:pPr>
        <w:spacing w:after="0" w:line="259" w:lineRule="auto"/>
        <w:ind w:left="0" w:firstLine="0"/>
      </w:pPr>
      <w:r>
        <w:t xml:space="preserve"> </w:t>
      </w:r>
    </w:p>
    <w:p w:rsidR="00BA5640" w:rsidRDefault="00980DA5" w14:paraId="74E8554C" w14:textId="77777777">
      <w:pPr>
        <w:spacing w:after="4"/>
        <w:ind w:left="-5"/>
      </w:pPr>
      <w:r>
        <w:t xml:space="preserve">Control  </w:t>
      </w:r>
    </w:p>
    <w:tbl>
      <w:tblPr>
        <w:tblStyle w:val="TableGrid1"/>
        <w:tblW w:w="11059" w:type="dxa"/>
        <w:tblInd w:w="-122" w:type="dxa"/>
        <w:tblCellMar>
          <w:top w:w="39" w:type="dxa"/>
          <w:left w:w="108" w:type="dxa"/>
          <w:bottom w:w="5" w:type="dxa"/>
          <w:right w:w="115" w:type="dxa"/>
        </w:tblCellMar>
        <w:tblLook w:val="04A0" w:firstRow="1" w:lastRow="0" w:firstColumn="1" w:lastColumn="0" w:noHBand="0" w:noVBand="1"/>
      </w:tblPr>
      <w:tblGrid>
        <w:gridCol w:w="1409"/>
        <w:gridCol w:w="9650"/>
      </w:tblGrid>
      <w:tr w:rsidR="00BA5640" w14:paraId="4EBC5A0F" w14:textId="77777777">
        <w:trPr>
          <w:trHeight w:val="516"/>
        </w:trPr>
        <w:tc>
          <w:tcPr>
            <w:tcW w:w="1409" w:type="dxa"/>
            <w:tcBorders>
              <w:top w:val="single" w:color="9B7CB5" w:sz="12" w:space="0"/>
              <w:left w:val="nil"/>
              <w:bottom w:val="single" w:color="000000" w:sz="4" w:space="0"/>
              <w:right w:val="single" w:color="C0C0C0" w:sz="4" w:space="0"/>
            </w:tcBorders>
            <w:vAlign w:val="bottom"/>
          </w:tcPr>
          <w:p w:rsidR="00BA5640" w:rsidRDefault="00980DA5" w14:paraId="101D299E" w14:textId="77777777">
            <w:pPr>
              <w:spacing w:after="0" w:line="259" w:lineRule="auto"/>
              <w:ind w:left="20" w:firstLine="0"/>
              <w:jc w:val="center"/>
            </w:pPr>
            <w:r>
              <w:rPr>
                <w:sz w:val="20"/>
              </w:rPr>
              <w:t xml:space="preserve">1 </w:t>
            </w:r>
          </w:p>
        </w:tc>
        <w:tc>
          <w:tcPr>
            <w:tcW w:w="9650" w:type="dxa"/>
            <w:tcBorders>
              <w:top w:val="single" w:color="9B7CB5" w:sz="12" w:space="0"/>
              <w:left w:val="single" w:color="C0C0C0" w:sz="4" w:space="0"/>
              <w:bottom w:val="single" w:color="000000" w:sz="4" w:space="0"/>
              <w:right w:val="nil"/>
            </w:tcBorders>
          </w:tcPr>
          <w:p w:rsidR="00BA5640" w:rsidRDefault="00980DA5" w14:paraId="49D2402E" w14:textId="77777777">
            <w:pPr>
              <w:spacing w:after="47" w:line="259" w:lineRule="auto"/>
              <w:ind w:left="0" w:firstLine="0"/>
            </w:pPr>
            <w:r>
              <w:rPr>
                <w:sz w:val="18"/>
              </w:rPr>
              <w:t xml:space="preserve"> </w:t>
            </w:r>
          </w:p>
          <w:p w:rsidR="00BA5640" w:rsidRDefault="00980DA5" w14:paraId="21F4FDE1" w14:textId="77777777">
            <w:pPr>
              <w:spacing w:after="0" w:line="259" w:lineRule="auto"/>
              <w:ind w:left="0" w:firstLine="0"/>
            </w:pPr>
            <w:r>
              <w:t>ETC ION – 4 DMX 512 universes, with a 40 fader expansion wing</w:t>
            </w:r>
            <w:r>
              <w:rPr>
                <w:sz w:val="18"/>
              </w:rPr>
              <w:t xml:space="preserve"> </w:t>
            </w:r>
          </w:p>
        </w:tc>
      </w:tr>
      <w:tr w:rsidR="00BA5640" w14:paraId="7D58CF61"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2AD7C991" w14:textId="77777777">
            <w:pPr>
              <w:spacing w:after="0" w:line="259" w:lineRule="auto"/>
              <w:ind w:left="20" w:firstLine="0"/>
              <w:jc w:val="center"/>
            </w:pPr>
            <w:r>
              <w:rPr>
                <w:sz w:val="20"/>
              </w:rPr>
              <w:t xml:space="preserve">184 </w:t>
            </w:r>
          </w:p>
        </w:tc>
        <w:tc>
          <w:tcPr>
            <w:tcW w:w="9650" w:type="dxa"/>
            <w:tcBorders>
              <w:top w:val="single" w:color="000000" w:sz="4" w:space="0"/>
              <w:left w:val="single" w:color="C0C0C0" w:sz="4" w:space="0"/>
              <w:bottom w:val="single" w:color="000000" w:sz="4" w:space="0"/>
              <w:right w:val="nil"/>
            </w:tcBorders>
          </w:tcPr>
          <w:p w:rsidR="00BA5640" w:rsidRDefault="00980DA5" w14:paraId="335C8A88" w14:textId="77777777">
            <w:pPr>
              <w:spacing w:after="47" w:line="259" w:lineRule="auto"/>
              <w:ind w:left="0" w:firstLine="0"/>
            </w:pPr>
            <w:r>
              <w:rPr>
                <w:sz w:val="18"/>
              </w:rPr>
              <w:t xml:space="preserve"> </w:t>
            </w:r>
          </w:p>
          <w:p w:rsidR="00BA5640" w:rsidRDefault="00980DA5" w14:paraId="003B487F" w14:textId="77777777">
            <w:pPr>
              <w:spacing w:after="0" w:line="259" w:lineRule="auto"/>
              <w:ind w:left="0" w:firstLine="0"/>
            </w:pPr>
            <w:r>
              <w:t>2400-Watt Standard ETC Sensor Dimmers</w:t>
            </w:r>
            <w:r>
              <w:rPr>
                <w:sz w:val="18"/>
              </w:rPr>
              <w:t xml:space="preserve"> </w:t>
            </w:r>
          </w:p>
        </w:tc>
      </w:tr>
      <w:tr w:rsidR="00BA5640" w14:paraId="6AC69266" w14:textId="77777777">
        <w:trPr>
          <w:trHeight w:val="506"/>
        </w:trPr>
        <w:tc>
          <w:tcPr>
            <w:tcW w:w="1409" w:type="dxa"/>
            <w:tcBorders>
              <w:top w:val="single" w:color="000000" w:sz="4" w:space="0"/>
              <w:left w:val="nil"/>
              <w:bottom w:val="single" w:color="000000" w:sz="4" w:space="0"/>
              <w:right w:val="single" w:color="C0C0C0" w:sz="4" w:space="0"/>
            </w:tcBorders>
            <w:vAlign w:val="bottom"/>
          </w:tcPr>
          <w:p w:rsidR="00BA5640" w:rsidRDefault="00980DA5" w14:paraId="5318B2A0" w14:textId="77777777">
            <w:pPr>
              <w:spacing w:after="0" w:line="259" w:lineRule="auto"/>
              <w:ind w:left="20" w:firstLine="0"/>
              <w:jc w:val="center"/>
            </w:pPr>
            <w:r>
              <w:rPr>
                <w:sz w:val="20"/>
              </w:rPr>
              <w:t xml:space="preserve">4 </w:t>
            </w:r>
          </w:p>
        </w:tc>
        <w:tc>
          <w:tcPr>
            <w:tcW w:w="9650" w:type="dxa"/>
            <w:tcBorders>
              <w:top w:val="single" w:color="000000" w:sz="4" w:space="0"/>
              <w:left w:val="single" w:color="C0C0C0" w:sz="4" w:space="0"/>
              <w:bottom w:val="single" w:color="000000" w:sz="4" w:space="0"/>
              <w:right w:val="nil"/>
            </w:tcBorders>
          </w:tcPr>
          <w:p w:rsidR="00BA5640" w:rsidRDefault="00980DA5" w14:paraId="75898C0C" w14:textId="77777777">
            <w:pPr>
              <w:spacing w:after="49" w:line="259" w:lineRule="auto"/>
              <w:ind w:left="0" w:firstLine="0"/>
            </w:pPr>
            <w:r>
              <w:rPr>
                <w:sz w:val="18"/>
              </w:rPr>
              <w:t xml:space="preserve"> </w:t>
            </w:r>
          </w:p>
          <w:p w:rsidR="00BA5640" w:rsidRDefault="00980DA5" w14:paraId="38CEA617" w14:textId="77777777">
            <w:pPr>
              <w:spacing w:after="0" w:line="259" w:lineRule="auto"/>
              <w:ind w:left="0" w:firstLine="0"/>
            </w:pPr>
            <w:r>
              <w:t>6000-Watt Standard ETC Sensor Dimmers</w:t>
            </w:r>
            <w:r>
              <w:rPr>
                <w:sz w:val="18"/>
              </w:rPr>
              <w:t xml:space="preserve"> </w:t>
            </w:r>
          </w:p>
        </w:tc>
      </w:tr>
      <w:tr w:rsidR="00BA5640" w14:paraId="6EF7A4EC"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5EEB4F49" w14:textId="77777777">
            <w:pPr>
              <w:spacing w:after="0" w:line="259" w:lineRule="auto"/>
              <w:ind w:left="23" w:firstLine="0"/>
              <w:jc w:val="center"/>
            </w:pPr>
            <w:r>
              <w:rPr>
                <w:sz w:val="20"/>
              </w:rPr>
              <w:t xml:space="preserve">21 </w:t>
            </w:r>
          </w:p>
        </w:tc>
        <w:tc>
          <w:tcPr>
            <w:tcW w:w="9650" w:type="dxa"/>
            <w:tcBorders>
              <w:top w:val="single" w:color="000000" w:sz="4" w:space="0"/>
              <w:left w:val="single" w:color="C0C0C0" w:sz="4" w:space="0"/>
              <w:bottom w:val="single" w:color="000000" w:sz="4" w:space="0"/>
              <w:right w:val="nil"/>
            </w:tcBorders>
          </w:tcPr>
          <w:p w:rsidR="00BA5640" w:rsidRDefault="00980DA5" w14:paraId="044D83A8" w14:textId="77777777">
            <w:pPr>
              <w:spacing w:after="47" w:line="259" w:lineRule="auto"/>
              <w:ind w:left="0" w:firstLine="0"/>
            </w:pPr>
            <w:r>
              <w:rPr>
                <w:sz w:val="18"/>
              </w:rPr>
              <w:t xml:space="preserve"> </w:t>
            </w:r>
          </w:p>
          <w:p w:rsidR="00BA5640" w:rsidRDefault="00980DA5" w14:paraId="2CC0793B" w14:textId="77777777">
            <w:pPr>
              <w:spacing w:after="0" w:line="259" w:lineRule="auto"/>
              <w:ind w:left="0" w:firstLine="0"/>
            </w:pPr>
            <w:r>
              <w:t>2400-Watt Non-Dim Circuits</w:t>
            </w:r>
            <w:r>
              <w:rPr>
                <w:sz w:val="18"/>
              </w:rPr>
              <w:t xml:space="preserve"> </w:t>
            </w:r>
          </w:p>
        </w:tc>
      </w:tr>
      <w:tr w:rsidR="00BA5640" w14:paraId="60DA135A"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2D7EDF6E" w14:textId="77777777">
            <w:pPr>
              <w:spacing w:after="0" w:line="259" w:lineRule="auto"/>
              <w:ind w:left="20" w:firstLine="0"/>
              <w:jc w:val="center"/>
            </w:pPr>
            <w:r>
              <w:rPr>
                <w:sz w:val="20"/>
              </w:rPr>
              <w:t xml:space="preserve">6 </w:t>
            </w:r>
          </w:p>
        </w:tc>
        <w:tc>
          <w:tcPr>
            <w:tcW w:w="9650" w:type="dxa"/>
            <w:tcBorders>
              <w:top w:val="single" w:color="000000" w:sz="4" w:space="0"/>
              <w:left w:val="single" w:color="C0C0C0" w:sz="4" w:space="0"/>
              <w:bottom w:val="single" w:color="000000" w:sz="4" w:space="0"/>
              <w:right w:val="nil"/>
            </w:tcBorders>
          </w:tcPr>
          <w:p w:rsidR="00BA5640" w:rsidRDefault="00980DA5" w14:paraId="774E55CD" w14:textId="77777777">
            <w:pPr>
              <w:spacing w:after="47" w:line="259" w:lineRule="auto"/>
              <w:ind w:left="0" w:firstLine="0"/>
            </w:pPr>
            <w:r>
              <w:rPr>
                <w:sz w:val="18"/>
              </w:rPr>
              <w:t xml:space="preserve"> </w:t>
            </w:r>
          </w:p>
          <w:p w:rsidR="00BA5640" w:rsidRDefault="00980DA5" w14:paraId="133E8752" w14:textId="77777777">
            <w:pPr>
              <w:spacing w:after="0" w:line="259" w:lineRule="auto"/>
              <w:ind w:left="0" w:firstLine="0"/>
            </w:pPr>
            <w:r>
              <w:t>Portable 2-Port ETCNet2 DMX Nodes for DMX Output/Input</w:t>
            </w:r>
            <w:r>
              <w:rPr>
                <w:sz w:val="18"/>
              </w:rPr>
              <w:t xml:space="preserve"> </w:t>
            </w:r>
          </w:p>
        </w:tc>
      </w:tr>
      <w:tr w:rsidR="00BA5640" w14:paraId="4B24ECD3"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2925573D" w14:textId="77777777">
            <w:pPr>
              <w:spacing w:after="0" w:line="259" w:lineRule="auto"/>
              <w:ind w:left="20" w:firstLine="0"/>
              <w:jc w:val="center"/>
            </w:pPr>
            <w:r>
              <w:rPr>
                <w:sz w:val="20"/>
              </w:rPr>
              <w:t xml:space="preserve">1 </w:t>
            </w:r>
          </w:p>
        </w:tc>
        <w:tc>
          <w:tcPr>
            <w:tcW w:w="9650" w:type="dxa"/>
            <w:tcBorders>
              <w:top w:val="single" w:color="000000" w:sz="4" w:space="0"/>
              <w:left w:val="single" w:color="C0C0C0" w:sz="4" w:space="0"/>
              <w:bottom w:val="single" w:color="000000" w:sz="4" w:space="0"/>
              <w:right w:val="nil"/>
            </w:tcBorders>
          </w:tcPr>
          <w:p w:rsidR="00BA5640" w:rsidRDefault="00980DA5" w14:paraId="18907616" w14:textId="77777777">
            <w:pPr>
              <w:spacing w:after="47" w:line="259" w:lineRule="auto"/>
              <w:ind w:left="0" w:firstLine="0"/>
            </w:pPr>
            <w:r>
              <w:rPr>
                <w:sz w:val="18"/>
              </w:rPr>
              <w:t xml:space="preserve"> </w:t>
            </w:r>
          </w:p>
          <w:p w:rsidR="00BA5640" w:rsidRDefault="00980DA5" w14:paraId="790EE2EF" w14:textId="77777777">
            <w:pPr>
              <w:spacing w:after="0" w:line="259" w:lineRule="auto"/>
              <w:ind w:left="0" w:firstLine="0"/>
            </w:pPr>
            <w:r>
              <w:t>Wireless Remote Focus Unit</w:t>
            </w:r>
            <w:r>
              <w:rPr>
                <w:sz w:val="18"/>
              </w:rPr>
              <w:t xml:space="preserve"> </w:t>
            </w:r>
          </w:p>
        </w:tc>
      </w:tr>
      <w:tr w:rsidR="00BA5640" w14:paraId="02C8818D" w14:textId="77777777">
        <w:trPr>
          <w:trHeight w:val="506"/>
        </w:trPr>
        <w:tc>
          <w:tcPr>
            <w:tcW w:w="1409" w:type="dxa"/>
            <w:tcBorders>
              <w:top w:val="single" w:color="000000" w:sz="4" w:space="0"/>
              <w:left w:val="nil"/>
              <w:bottom w:val="single" w:color="000000" w:sz="4" w:space="0"/>
              <w:right w:val="single" w:color="C0C0C0" w:sz="4" w:space="0"/>
            </w:tcBorders>
            <w:vAlign w:val="bottom"/>
          </w:tcPr>
          <w:p w:rsidR="00BA5640" w:rsidRDefault="00980DA5" w14:paraId="629E3A2F" w14:textId="77777777">
            <w:pPr>
              <w:spacing w:after="0" w:line="259" w:lineRule="auto"/>
              <w:ind w:left="20" w:firstLine="0"/>
              <w:jc w:val="center"/>
            </w:pPr>
            <w:r>
              <w:rPr>
                <w:sz w:val="20"/>
              </w:rPr>
              <w:t xml:space="preserve">1 </w:t>
            </w:r>
          </w:p>
        </w:tc>
        <w:tc>
          <w:tcPr>
            <w:tcW w:w="9650" w:type="dxa"/>
            <w:tcBorders>
              <w:top w:val="single" w:color="000000" w:sz="4" w:space="0"/>
              <w:left w:val="single" w:color="C0C0C0" w:sz="4" w:space="0"/>
              <w:bottom w:val="single" w:color="000000" w:sz="4" w:space="0"/>
              <w:right w:val="nil"/>
            </w:tcBorders>
          </w:tcPr>
          <w:p w:rsidR="00BA5640" w:rsidRDefault="00980DA5" w14:paraId="6B2B0D9D" w14:textId="77777777">
            <w:pPr>
              <w:spacing w:after="47" w:line="259" w:lineRule="auto"/>
              <w:ind w:left="0" w:firstLine="0"/>
            </w:pPr>
            <w:r>
              <w:rPr>
                <w:sz w:val="18"/>
              </w:rPr>
              <w:t xml:space="preserve"> </w:t>
            </w:r>
          </w:p>
          <w:p w:rsidR="00BA5640" w:rsidRDefault="00980DA5" w14:paraId="6DB6397E" w14:textId="77777777">
            <w:pPr>
              <w:spacing w:after="0" w:line="259" w:lineRule="auto"/>
              <w:ind w:left="0" w:firstLine="0"/>
            </w:pPr>
            <w:r>
              <w:t>iPad Mini w/ ETC Remote Focus App</w:t>
            </w:r>
            <w:r>
              <w:rPr>
                <w:sz w:val="18"/>
              </w:rPr>
              <w:t xml:space="preserve"> </w:t>
            </w:r>
          </w:p>
        </w:tc>
      </w:tr>
    </w:tbl>
    <w:p w:rsidR="00BA5640" w:rsidRDefault="00980DA5" w14:paraId="611EAB8D" w14:textId="77777777">
      <w:pPr>
        <w:spacing w:after="17" w:line="243" w:lineRule="auto"/>
        <w:ind w:left="0" w:right="10696" w:firstLine="0"/>
      </w:pPr>
      <w:r>
        <w:t xml:space="preserve">  </w:t>
      </w:r>
    </w:p>
    <w:p w:rsidR="00BA5640" w:rsidRDefault="00980DA5" w14:paraId="70A83C4E" w14:textId="77777777">
      <w:pPr>
        <w:spacing w:after="4"/>
        <w:ind w:left="-5"/>
      </w:pPr>
      <w:r>
        <w:t xml:space="preserve">Fixture Inventory  </w:t>
      </w:r>
    </w:p>
    <w:tbl>
      <w:tblPr>
        <w:tblStyle w:val="TableGrid1"/>
        <w:tblW w:w="11059" w:type="dxa"/>
        <w:tblInd w:w="-122" w:type="dxa"/>
        <w:tblCellMar>
          <w:top w:w="39" w:type="dxa"/>
          <w:left w:w="108" w:type="dxa"/>
          <w:bottom w:w="5" w:type="dxa"/>
          <w:right w:w="115" w:type="dxa"/>
        </w:tblCellMar>
        <w:tblLook w:val="04A0" w:firstRow="1" w:lastRow="0" w:firstColumn="1" w:lastColumn="0" w:noHBand="0" w:noVBand="1"/>
      </w:tblPr>
      <w:tblGrid>
        <w:gridCol w:w="1409"/>
        <w:gridCol w:w="9650"/>
      </w:tblGrid>
      <w:tr w:rsidR="00BA5640" w14:paraId="2C3F8AEC" w14:textId="77777777">
        <w:trPr>
          <w:trHeight w:val="516"/>
        </w:trPr>
        <w:tc>
          <w:tcPr>
            <w:tcW w:w="1409" w:type="dxa"/>
            <w:tcBorders>
              <w:top w:val="single" w:color="9B7CB5" w:sz="12" w:space="0"/>
              <w:left w:val="nil"/>
              <w:bottom w:val="single" w:color="000000" w:sz="4" w:space="0"/>
              <w:right w:val="single" w:color="C0C0C0" w:sz="4" w:space="0"/>
            </w:tcBorders>
            <w:vAlign w:val="bottom"/>
          </w:tcPr>
          <w:p w:rsidR="00BA5640" w:rsidRDefault="00980DA5" w14:paraId="011E6564" w14:textId="77777777">
            <w:pPr>
              <w:spacing w:after="0" w:line="259" w:lineRule="auto"/>
              <w:ind w:left="23" w:firstLine="0"/>
              <w:jc w:val="center"/>
            </w:pPr>
            <w:r>
              <w:rPr>
                <w:sz w:val="20"/>
              </w:rPr>
              <w:t xml:space="preserve">78 </w:t>
            </w:r>
          </w:p>
        </w:tc>
        <w:tc>
          <w:tcPr>
            <w:tcW w:w="9650" w:type="dxa"/>
            <w:tcBorders>
              <w:top w:val="single" w:color="9B7CB5" w:sz="12" w:space="0"/>
              <w:left w:val="single" w:color="C0C0C0" w:sz="4" w:space="0"/>
              <w:bottom w:val="single" w:color="000000" w:sz="4" w:space="0"/>
              <w:right w:val="nil"/>
            </w:tcBorders>
          </w:tcPr>
          <w:p w:rsidR="00BA5640" w:rsidRDefault="00980DA5" w14:paraId="062453EC" w14:textId="77777777">
            <w:pPr>
              <w:spacing w:after="47" w:line="259" w:lineRule="auto"/>
              <w:ind w:left="0" w:firstLine="0"/>
            </w:pPr>
            <w:r>
              <w:rPr>
                <w:sz w:val="18"/>
              </w:rPr>
              <w:t xml:space="preserve"> </w:t>
            </w:r>
          </w:p>
          <w:p w:rsidR="00BA5640" w:rsidRDefault="00980DA5" w14:paraId="3AB426C1" w14:textId="77777777">
            <w:pPr>
              <w:spacing w:after="0" w:line="259" w:lineRule="auto"/>
              <w:ind w:left="0" w:firstLine="0"/>
            </w:pPr>
            <w:r>
              <w:t>Source Four ERS Bodies w/ 750-Watt Lamp</w:t>
            </w:r>
            <w:r>
              <w:rPr>
                <w:sz w:val="18"/>
              </w:rPr>
              <w:t xml:space="preserve"> </w:t>
            </w:r>
          </w:p>
        </w:tc>
      </w:tr>
      <w:tr w:rsidR="00BA5640" w14:paraId="672BB08A"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1CC13AEE" w14:textId="77777777">
            <w:pPr>
              <w:spacing w:after="0" w:line="259" w:lineRule="auto"/>
              <w:ind w:left="20" w:firstLine="0"/>
              <w:jc w:val="center"/>
            </w:pPr>
            <w:r>
              <w:rPr>
                <w:sz w:val="20"/>
              </w:rPr>
              <w:t xml:space="preserve">6 </w:t>
            </w:r>
          </w:p>
        </w:tc>
        <w:tc>
          <w:tcPr>
            <w:tcW w:w="9650" w:type="dxa"/>
            <w:tcBorders>
              <w:top w:val="single" w:color="000000" w:sz="4" w:space="0"/>
              <w:left w:val="single" w:color="C0C0C0" w:sz="4" w:space="0"/>
              <w:bottom w:val="single" w:color="000000" w:sz="4" w:space="0"/>
              <w:right w:val="nil"/>
            </w:tcBorders>
          </w:tcPr>
          <w:p w:rsidR="00BA5640" w:rsidRDefault="00980DA5" w14:paraId="3BFE82F8" w14:textId="77777777">
            <w:pPr>
              <w:spacing w:after="47" w:line="259" w:lineRule="auto"/>
              <w:ind w:left="0" w:firstLine="0"/>
            </w:pPr>
            <w:r>
              <w:rPr>
                <w:sz w:val="18"/>
              </w:rPr>
              <w:t xml:space="preserve"> </w:t>
            </w:r>
          </w:p>
          <w:p w:rsidR="00BA5640" w:rsidRDefault="00980DA5" w14:paraId="2DF33B03" w14:textId="77777777">
            <w:pPr>
              <w:spacing w:after="0" w:line="259" w:lineRule="auto"/>
              <w:ind w:left="0" w:firstLine="0"/>
            </w:pPr>
            <w:r>
              <w:t>ETC 19-Degree Source Four Lens Tubes</w:t>
            </w:r>
            <w:r>
              <w:rPr>
                <w:sz w:val="18"/>
              </w:rPr>
              <w:t xml:space="preserve"> </w:t>
            </w:r>
          </w:p>
        </w:tc>
      </w:tr>
      <w:tr w:rsidR="00BA5640" w14:paraId="48E59DEA"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12207ECB" w14:textId="77777777">
            <w:pPr>
              <w:spacing w:after="0" w:line="259" w:lineRule="auto"/>
              <w:ind w:left="23" w:firstLine="0"/>
              <w:jc w:val="center"/>
            </w:pPr>
            <w:r>
              <w:rPr>
                <w:sz w:val="20"/>
              </w:rPr>
              <w:t xml:space="preserve">24 </w:t>
            </w:r>
          </w:p>
        </w:tc>
        <w:tc>
          <w:tcPr>
            <w:tcW w:w="9650" w:type="dxa"/>
            <w:tcBorders>
              <w:top w:val="single" w:color="000000" w:sz="4" w:space="0"/>
              <w:left w:val="single" w:color="C0C0C0" w:sz="4" w:space="0"/>
              <w:bottom w:val="single" w:color="000000" w:sz="4" w:space="0"/>
              <w:right w:val="nil"/>
            </w:tcBorders>
          </w:tcPr>
          <w:p w:rsidR="00BA5640" w:rsidRDefault="00980DA5" w14:paraId="03ACF15D" w14:textId="77777777">
            <w:pPr>
              <w:spacing w:after="47" w:line="259" w:lineRule="auto"/>
              <w:ind w:left="0" w:firstLine="0"/>
            </w:pPr>
            <w:r>
              <w:rPr>
                <w:sz w:val="18"/>
              </w:rPr>
              <w:t xml:space="preserve"> </w:t>
            </w:r>
          </w:p>
          <w:p w:rsidR="00BA5640" w:rsidRDefault="00980DA5" w14:paraId="1CB4386E" w14:textId="77777777">
            <w:pPr>
              <w:spacing w:after="0" w:line="259" w:lineRule="auto"/>
              <w:ind w:left="0" w:firstLine="0"/>
            </w:pPr>
            <w:r>
              <w:t>ETC 26-Degree Source Four Lens Tubes</w:t>
            </w:r>
            <w:r>
              <w:rPr>
                <w:sz w:val="18"/>
              </w:rPr>
              <w:t xml:space="preserve"> </w:t>
            </w:r>
          </w:p>
        </w:tc>
      </w:tr>
      <w:tr w:rsidR="00BA5640" w14:paraId="67B253D5" w14:textId="77777777">
        <w:trPr>
          <w:trHeight w:val="506"/>
        </w:trPr>
        <w:tc>
          <w:tcPr>
            <w:tcW w:w="1409" w:type="dxa"/>
            <w:tcBorders>
              <w:top w:val="single" w:color="000000" w:sz="4" w:space="0"/>
              <w:left w:val="nil"/>
              <w:bottom w:val="single" w:color="000000" w:sz="4" w:space="0"/>
              <w:right w:val="single" w:color="C0C0C0" w:sz="4" w:space="0"/>
            </w:tcBorders>
            <w:vAlign w:val="bottom"/>
          </w:tcPr>
          <w:p w:rsidR="00BA5640" w:rsidRDefault="00980DA5" w14:paraId="2BE7FE90" w14:textId="77777777">
            <w:pPr>
              <w:spacing w:after="0" w:line="259" w:lineRule="auto"/>
              <w:ind w:left="23" w:firstLine="0"/>
              <w:jc w:val="center"/>
            </w:pPr>
            <w:r>
              <w:rPr>
                <w:sz w:val="20"/>
              </w:rPr>
              <w:t xml:space="preserve">42 </w:t>
            </w:r>
          </w:p>
        </w:tc>
        <w:tc>
          <w:tcPr>
            <w:tcW w:w="9650" w:type="dxa"/>
            <w:tcBorders>
              <w:top w:val="single" w:color="000000" w:sz="4" w:space="0"/>
              <w:left w:val="single" w:color="C0C0C0" w:sz="4" w:space="0"/>
              <w:bottom w:val="single" w:color="000000" w:sz="4" w:space="0"/>
              <w:right w:val="nil"/>
            </w:tcBorders>
          </w:tcPr>
          <w:p w:rsidR="00BA5640" w:rsidRDefault="00980DA5" w14:paraId="7E1DAB02" w14:textId="77777777">
            <w:pPr>
              <w:spacing w:after="49" w:line="259" w:lineRule="auto"/>
              <w:ind w:left="0" w:firstLine="0"/>
            </w:pPr>
            <w:r>
              <w:rPr>
                <w:sz w:val="18"/>
              </w:rPr>
              <w:t xml:space="preserve"> </w:t>
            </w:r>
          </w:p>
          <w:p w:rsidR="00BA5640" w:rsidRDefault="00980DA5" w14:paraId="53365D9E" w14:textId="77777777">
            <w:pPr>
              <w:spacing w:after="0" w:line="259" w:lineRule="auto"/>
              <w:ind w:left="0" w:firstLine="0"/>
            </w:pPr>
            <w:r>
              <w:t>ETC 36-Degree Source Four Lens Tubes</w:t>
            </w:r>
            <w:r>
              <w:rPr>
                <w:sz w:val="18"/>
              </w:rPr>
              <w:t xml:space="preserve"> </w:t>
            </w:r>
          </w:p>
        </w:tc>
      </w:tr>
      <w:tr w:rsidR="00BA5640" w14:paraId="2378BD36"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3F46FFA0" w14:textId="77777777">
            <w:pPr>
              <w:spacing w:after="0" w:line="259" w:lineRule="auto"/>
              <w:ind w:left="23" w:firstLine="0"/>
              <w:jc w:val="center"/>
            </w:pPr>
            <w:r>
              <w:rPr>
                <w:sz w:val="20"/>
              </w:rPr>
              <w:t xml:space="preserve">12 </w:t>
            </w:r>
          </w:p>
        </w:tc>
        <w:tc>
          <w:tcPr>
            <w:tcW w:w="9650" w:type="dxa"/>
            <w:tcBorders>
              <w:top w:val="single" w:color="000000" w:sz="4" w:space="0"/>
              <w:left w:val="single" w:color="C0C0C0" w:sz="4" w:space="0"/>
              <w:bottom w:val="single" w:color="000000" w:sz="4" w:space="0"/>
              <w:right w:val="nil"/>
            </w:tcBorders>
          </w:tcPr>
          <w:p w:rsidR="00BA5640" w:rsidRDefault="00980DA5" w14:paraId="21C97086" w14:textId="77777777">
            <w:pPr>
              <w:spacing w:after="47" w:line="259" w:lineRule="auto"/>
              <w:ind w:left="0" w:firstLine="0"/>
            </w:pPr>
            <w:r>
              <w:rPr>
                <w:sz w:val="18"/>
              </w:rPr>
              <w:t xml:space="preserve"> </w:t>
            </w:r>
          </w:p>
          <w:p w:rsidR="00BA5640" w:rsidRDefault="00980DA5" w14:paraId="47EE7E86" w14:textId="77777777">
            <w:pPr>
              <w:spacing w:after="0" w:line="259" w:lineRule="auto"/>
              <w:ind w:left="0" w:firstLine="0"/>
            </w:pPr>
            <w:r>
              <w:t>ETC 50-Degree Source Four Lens Tubes</w:t>
            </w:r>
            <w:r>
              <w:rPr>
                <w:sz w:val="18"/>
              </w:rPr>
              <w:t xml:space="preserve"> </w:t>
            </w:r>
          </w:p>
        </w:tc>
      </w:tr>
      <w:tr w:rsidR="00BA5640" w14:paraId="7282C915"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69FF94FC" w14:textId="77777777">
            <w:pPr>
              <w:spacing w:after="0" w:line="259" w:lineRule="auto"/>
              <w:ind w:left="23" w:firstLine="0"/>
              <w:jc w:val="center"/>
            </w:pPr>
            <w:r>
              <w:rPr>
                <w:sz w:val="20"/>
              </w:rPr>
              <w:t xml:space="preserve">12 </w:t>
            </w:r>
          </w:p>
        </w:tc>
        <w:tc>
          <w:tcPr>
            <w:tcW w:w="9650" w:type="dxa"/>
            <w:tcBorders>
              <w:top w:val="single" w:color="000000" w:sz="4" w:space="0"/>
              <w:left w:val="single" w:color="C0C0C0" w:sz="4" w:space="0"/>
              <w:bottom w:val="single" w:color="000000" w:sz="4" w:space="0"/>
              <w:right w:val="nil"/>
            </w:tcBorders>
          </w:tcPr>
          <w:p w:rsidR="00BA5640" w:rsidRDefault="00980DA5" w14:paraId="0D03759F" w14:textId="77777777">
            <w:pPr>
              <w:spacing w:after="47" w:line="259" w:lineRule="auto"/>
              <w:ind w:left="0" w:firstLine="0"/>
            </w:pPr>
            <w:r>
              <w:rPr>
                <w:sz w:val="18"/>
              </w:rPr>
              <w:t xml:space="preserve"> </w:t>
            </w:r>
          </w:p>
          <w:p w:rsidR="00BA5640" w:rsidRDefault="00980DA5" w14:paraId="58C401B8" w14:textId="77777777">
            <w:pPr>
              <w:spacing w:after="0" w:line="259" w:lineRule="auto"/>
              <w:ind w:left="0" w:firstLine="0"/>
            </w:pPr>
            <w:r>
              <w:t>ETC 15-30 Degree Source Four Zoom ERS w/ 750-Watt Lamp</w:t>
            </w:r>
            <w:r>
              <w:rPr>
                <w:sz w:val="18"/>
              </w:rPr>
              <w:t xml:space="preserve"> </w:t>
            </w:r>
          </w:p>
        </w:tc>
      </w:tr>
      <w:tr w:rsidR="00BA5640" w14:paraId="59267866"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1E691148" w14:textId="77777777">
            <w:pPr>
              <w:spacing w:after="0" w:line="259" w:lineRule="auto"/>
              <w:ind w:left="23" w:firstLine="0"/>
              <w:jc w:val="center"/>
            </w:pPr>
            <w:r>
              <w:rPr>
                <w:sz w:val="20"/>
              </w:rPr>
              <w:t xml:space="preserve">12 </w:t>
            </w:r>
          </w:p>
        </w:tc>
        <w:tc>
          <w:tcPr>
            <w:tcW w:w="9650" w:type="dxa"/>
            <w:tcBorders>
              <w:top w:val="single" w:color="000000" w:sz="4" w:space="0"/>
              <w:left w:val="single" w:color="C0C0C0" w:sz="4" w:space="0"/>
              <w:bottom w:val="single" w:color="000000" w:sz="4" w:space="0"/>
              <w:right w:val="nil"/>
            </w:tcBorders>
          </w:tcPr>
          <w:p w:rsidR="00BA5640" w:rsidRDefault="00980DA5" w14:paraId="3FC8CB4D" w14:textId="77777777">
            <w:pPr>
              <w:spacing w:after="47" w:line="259" w:lineRule="auto"/>
              <w:ind w:left="0" w:firstLine="0"/>
            </w:pPr>
            <w:r>
              <w:rPr>
                <w:sz w:val="18"/>
              </w:rPr>
              <w:t xml:space="preserve"> </w:t>
            </w:r>
          </w:p>
          <w:p w:rsidR="00BA5640" w:rsidRDefault="00980DA5" w14:paraId="152C2224" w14:textId="77777777">
            <w:pPr>
              <w:spacing w:after="0" w:line="259" w:lineRule="auto"/>
              <w:ind w:left="0" w:firstLine="0"/>
            </w:pPr>
            <w:r>
              <w:t>ETC 25-50 Degree Source Four Zoom ERS w/ 750-Watt Lamp</w:t>
            </w:r>
            <w:r>
              <w:rPr>
                <w:sz w:val="18"/>
              </w:rPr>
              <w:t xml:space="preserve"> </w:t>
            </w:r>
          </w:p>
        </w:tc>
      </w:tr>
      <w:tr w:rsidR="00BA5640" w14:paraId="31B6D831" w14:textId="77777777">
        <w:trPr>
          <w:trHeight w:val="523"/>
        </w:trPr>
        <w:tc>
          <w:tcPr>
            <w:tcW w:w="1409" w:type="dxa"/>
            <w:tcBorders>
              <w:top w:val="single" w:color="000000" w:sz="4" w:space="0"/>
              <w:left w:val="nil"/>
              <w:bottom w:val="single" w:color="000000" w:sz="4" w:space="0"/>
              <w:right w:val="single" w:color="C0C0C0" w:sz="4" w:space="0"/>
            </w:tcBorders>
            <w:vAlign w:val="bottom"/>
          </w:tcPr>
          <w:p w:rsidR="00BA5640" w:rsidRDefault="00980DA5" w14:paraId="33E5B92C" w14:textId="77777777">
            <w:pPr>
              <w:spacing w:after="0" w:line="259" w:lineRule="auto"/>
              <w:ind w:left="23" w:firstLine="0"/>
              <w:jc w:val="center"/>
            </w:pPr>
            <w:r>
              <w:rPr>
                <w:sz w:val="20"/>
              </w:rPr>
              <w:t xml:space="preserve">24 </w:t>
            </w:r>
          </w:p>
        </w:tc>
        <w:tc>
          <w:tcPr>
            <w:tcW w:w="9650" w:type="dxa"/>
            <w:tcBorders>
              <w:top w:val="single" w:color="000000" w:sz="4" w:space="0"/>
              <w:left w:val="single" w:color="C0C0C0" w:sz="4" w:space="0"/>
              <w:bottom w:val="single" w:color="000000" w:sz="4" w:space="0"/>
              <w:right w:val="nil"/>
            </w:tcBorders>
            <w:vAlign w:val="bottom"/>
          </w:tcPr>
          <w:p w:rsidR="00BA5640" w:rsidRDefault="00980DA5" w14:paraId="0EFD97D7" w14:textId="77777777">
            <w:pPr>
              <w:spacing w:after="0" w:line="259" w:lineRule="auto"/>
              <w:ind w:left="0" w:firstLine="0"/>
            </w:pPr>
            <w:r>
              <w:t>ETC Source Four PAR w/ 750-Watt Lamp</w:t>
            </w:r>
            <w:r>
              <w:rPr>
                <w:sz w:val="18"/>
              </w:rPr>
              <w:t xml:space="preserve"> </w:t>
            </w:r>
          </w:p>
        </w:tc>
      </w:tr>
      <w:tr w:rsidR="00BA5640" w14:paraId="6B38150E" w14:textId="77777777">
        <w:trPr>
          <w:trHeight w:val="504"/>
        </w:trPr>
        <w:tc>
          <w:tcPr>
            <w:tcW w:w="1409" w:type="dxa"/>
            <w:tcBorders>
              <w:top w:val="single" w:color="000000" w:sz="4" w:space="0"/>
              <w:left w:val="nil"/>
              <w:bottom w:val="single" w:color="000000" w:sz="4" w:space="0"/>
              <w:right w:val="single" w:color="C0C0C0" w:sz="4" w:space="0"/>
            </w:tcBorders>
            <w:vAlign w:val="bottom"/>
          </w:tcPr>
          <w:p w:rsidR="00BA5640" w:rsidRDefault="00980DA5" w14:paraId="4E909569" w14:textId="77777777">
            <w:pPr>
              <w:spacing w:after="0" w:line="259" w:lineRule="auto"/>
              <w:ind w:left="23" w:firstLine="0"/>
              <w:jc w:val="center"/>
            </w:pPr>
            <w:r>
              <w:rPr>
                <w:sz w:val="20"/>
              </w:rPr>
              <w:t xml:space="preserve">10 </w:t>
            </w:r>
          </w:p>
        </w:tc>
        <w:tc>
          <w:tcPr>
            <w:tcW w:w="9650" w:type="dxa"/>
            <w:tcBorders>
              <w:top w:val="single" w:color="000000" w:sz="4" w:space="0"/>
              <w:left w:val="single" w:color="C0C0C0" w:sz="4" w:space="0"/>
              <w:bottom w:val="single" w:color="000000" w:sz="4" w:space="0"/>
              <w:right w:val="nil"/>
            </w:tcBorders>
          </w:tcPr>
          <w:p w:rsidR="00BA5640" w:rsidRDefault="00980DA5" w14:paraId="1BC0AD2C" w14:textId="77777777">
            <w:pPr>
              <w:spacing w:after="47" w:line="259" w:lineRule="auto"/>
              <w:ind w:left="0" w:firstLine="0"/>
            </w:pPr>
            <w:r>
              <w:rPr>
                <w:sz w:val="18"/>
              </w:rPr>
              <w:t xml:space="preserve"> </w:t>
            </w:r>
          </w:p>
          <w:p w:rsidR="00BA5640" w:rsidRDefault="00980DA5" w14:paraId="49C02429" w14:textId="77777777">
            <w:pPr>
              <w:spacing w:after="0" w:line="259" w:lineRule="auto"/>
              <w:ind w:left="0" w:firstLine="0"/>
            </w:pPr>
            <w:r>
              <w:t>Altman Spectra Cyc 200</w:t>
            </w:r>
            <w:r>
              <w:rPr>
                <w:sz w:val="18"/>
              </w:rPr>
              <w:t xml:space="preserve"> </w:t>
            </w:r>
          </w:p>
        </w:tc>
      </w:tr>
      <w:tr w:rsidR="00BA5640" w14:paraId="49E5BC83" w14:textId="77777777">
        <w:trPr>
          <w:trHeight w:val="506"/>
        </w:trPr>
        <w:tc>
          <w:tcPr>
            <w:tcW w:w="1409" w:type="dxa"/>
            <w:tcBorders>
              <w:top w:val="single" w:color="000000" w:sz="4" w:space="0"/>
              <w:left w:val="nil"/>
              <w:bottom w:val="single" w:color="000000" w:sz="4" w:space="0"/>
              <w:right w:val="single" w:color="C0C0C0" w:sz="4" w:space="0"/>
            </w:tcBorders>
            <w:vAlign w:val="bottom"/>
          </w:tcPr>
          <w:p w:rsidR="00BA5640" w:rsidRDefault="00980DA5" w14:paraId="618CA3F5" w14:textId="77777777">
            <w:pPr>
              <w:spacing w:after="0" w:line="259" w:lineRule="auto"/>
              <w:ind w:left="20" w:firstLine="0"/>
              <w:jc w:val="center"/>
            </w:pPr>
            <w:r>
              <w:rPr>
                <w:sz w:val="20"/>
              </w:rPr>
              <w:t xml:space="preserve">6 </w:t>
            </w:r>
          </w:p>
        </w:tc>
        <w:tc>
          <w:tcPr>
            <w:tcW w:w="9650" w:type="dxa"/>
            <w:tcBorders>
              <w:top w:val="single" w:color="000000" w:sz="4" w:space="0"/>
              <w:left w:val="single" w:color="C0C0C0" w:sz="4" w:space="0"/>
              <w:bottom w:val="single" w:color="000000" w:sz="4" w:space="0"/>
              <w:right w:val="nil"/>
            </w:tcBorders>
          </w:tcPr>
          <w:p w:rsidR="00BA5640" w:rsidRDefault="00980DA5" w14:paraId="6B7AE12B" w14:textId="77777777">
            <w:pPr>
              <w:spacing w:after="46" w:line="259" w:lineRule="auto"/>
              <w:ind w:left="0" w:firstLine="0"/>
            </w:pPr>
            <w:r>
              <w:rPr>
                <w:sz w:val="18"/>
              </w:rPr>
              <w:t xml:space="preserve"> </w:t>
            </w:r>
          </w:p>
          <w:p w:rsidR="00BA5640" w:rsidRDefault="00980DA5" w14:paraId="641D0F6D" w14:textId="77777777">
            <w:pPr>
              <w:spacing w:after="0" w:line="259" w:lineRule="auto"/>
              <w:ind w:left="0" w:firstLine="0"/>
            </w:pPr>
            <w:r>
              <w:t xml:space="preserve">SeaChanger Color Mixing Units in 36-degree Source Four w/ 750-Watt Lamp* </w:t>
            </w:r>
          </w:p>
        </w:tc>
      </w:tr>
    </w:tbl>
    <w:p w:rsidR="00BA5640" w:rsidRDefault="00980DA5" w14:paraId="0D7DC75B" w14:textId="77777777">
      <w:pPr>
        <w:tabs>
          <w:tab w:val="center" w:pos="721"/>
          <w:tab w:val="center" w:pos="5085"/>
        </w:tabs>
        <w:spacing w:after="0" w:line="259" w:lineRule="auto"/>
        <w:ind w:left="0" w:firstLine="0"/>
      </w:pPr>
      <w:r>
        <w:t xml:space="preserve"> </w:t>
      </w:r>
      <w:r>
        <w:tab/>
      </w:r>
      <w:r>
        <w:t xml:space="preserve"> </w:t>
      </w:r>
      <w:r>
        <w:tab/>
      </w:r>
      <w:r>
        <w:t>*</w:t>
      </w:r>
      <w:r>
        <w:rPr>
          <w:sz w:val="16"/>
        </w:rPr>
        <w:t xml:space="preserve"> Manufacturer’s website about this product:  </w:t>
      </w:r>
      <w:r>
        <w:rPr>
          <w:color w:val="0000FF"/>
          <w:sz w:val="16"/>
          <w:u w:val="single" w:color="0000FF"/>
        </w:rPr>
        <w:t>http://www.seachangeronline.com/profile.html</w:t>
      </w:r>
      <w:r>
        <w:t xml:space="preserve"> </w:t>
      </w:r>
    </w:p>
    <w:p w:rsidR="00BA5640" w:rsidRDefault="00980DA5" w14:paraId="2D55B8C3" w14:textId="77777777">
      <w:pPr>
        <w:spacing w:after="0" w:line="259" w:lineRule="auto"/>
        <w:ind w:left="0" w:firstLine="0"/>
      </w:pPr>
      <w:r>
        <w:t xml:space="preserve"> </w:t>
      </w:r>
    </w:p>
    <w:p w:rsidR="00BA5640" w:rsidRDefault="00980DA5" w14:paraId="4C9DEE5A" w14:textId="77777777">
      <w:pPr>
        <w:spacing w:after="0" w:line="259" w:lineRule="auto"/>
        <w:ind w:left="0" w:firstLine="0"/>
      </w:pPr>
      <w:r>
        <w:rPr>
          <w:sz w:val="16"/>
        </w:rPr>
        <w:t xml:space="preserve"> </w:t>
      </w:r>
    </w:p>
    <w:p w:rsidR="00BA5640" w:rsidRDefault="608CB4AE" w14:paraId="61CDC08B" w14:textId="77777777">
      <w:pPr>
        <w:spacing w:after="4"/>
        <w:ind w:left="-5"/>
      </w:pPr>
      <w:r w:rsidRPr="2AF9E4CF">
        <w:rPr>
          <w:u w:val="single"/>
        </w:rPr>
        <w:t>Lighting Positions and Circuits</w:t>
      </w:r>
      <w:r>
        <w:t xml:space="preserve"> </w:t>
      </w:r>
    </w:p>
    <w:p w:rsidR="00BA5640" w:rsidRDefault="00980DA5" w14:paraId="2D608A23" w14:textId="77777777">
      <w:pPr>
        <w:ind w:left="-5"/>
      </w:pPr>
      <w:r>
        <w:t xml:space="preserve">The handrails of the catwalks are the only permanent lighting positions in the theatre.  Additional lighting pipes may be dead hung in virtually any position. </w:t>
      </w:r>
    </w:p>
    <w:p w:rsidR="00BA5640" w:rsidRDefault="00980DA5" w14:paraId="6BA01AEF" w14:textId="77777777">
      <w:pPr>
        <w:spacing w:after="0" w:line="259" w:lineRule="auto"/>
        <w:ind w:left="0" w:firstLine="0"/>
      </w:pPr>
      <w:r>
        <w:t xml:space="preserve"> </w:t>
      </w:r>
    </w:p>
    <w:p w:rsidR="00BA5640" w:rsidRDefault="00980DA5" w14:paraId="783621D5" w14:textId="77777777">
      <w:pPr>
        <w:ind w:left="-5"/>
      </w:pPr>
      <w:r>
        <w:t xml:space="preserve">All circuits terminate in stage pin connectors.  Non-dim circuits are relay-switched, suitable for powering motors and moving lights at 120v. </w:t>
      </w:r>
    </w:p>
    <w:p w:rsidR="00BA5640" w:rsidRDefault="00980DA5" w14:paraId="4FBCCE81" w14:textId="77777777">
      <w:pPr>
        <w:spacing w:after="0" w:line="259" w:lineRule="auto"/>
        <w:ind w:left="0" w:firstLine="0"/>
      </w:pPr>
      <w:r>
        <w:t xml:space="preserve"> </w:t>
      </w:r>
    </w:p>
    <w:p w:rsidR="00BA5640" w:rsidRDefault="00980DA5" w14:paraId="194B1AE2" w14:textId="77777777">
      <w:pPr>
        <w:ind w:left="-5"/>
      </w:pPr>
      <w:r>
        <w:t xml:space="preserve">At the catwalk level there are 152 @ 20A circuits, 4 @ 50A circuits and 16 @ 20A non-dim circuits.  Additional circuits are available at or near the stage in the following locations: </w:t>
      </w:r>
    </w:p>
    <w:p w:rsidR="00BA5640" w:rsidRDefault="00980DA5" w14:paraId="715318C8" w14:textId="77777777">
      <w:pPr>
        <w:spacing w:after="0" w:line="259" w:lineRule="auto"/>
        <w:ind w:left="2988" w:firstLine="0"/>
      </w:pPr>
      <w:r>
        <w:t xml:space="preserve"> </w:t>
      </w:r>
    </w:p>
    <w:p w:rsidR="00BA5640" w:rsidRDefault="00980DA5" w14:paraId="1BEA91D7" w14:textId="77777777">
      <w:pPr>
        <w:tabs>
          <w:tab w:val="center" w:pos="4241"/>
        </w:tabs>
        <w:spacing w:after="4"/>
        <w:ind w:left="-15" w:firstLine="0"/>
      </w:pPr>
      <w:r>
        <w:t xml:space="preserve">Location </w:t>
      </w:r>
      <w:r>
        <w:tab/>
      </w:r>
      <w:r>
        <w:t xml:space="preserve"># of lighting circuits </w:t>
      </w:r>
    </w:p>
    <w:tbl>
      <w:tblPr>
        <w:tblStyle w:val="TableGrid1"/>
        <w:tblW w:w="11059" w:type="dxa"/>
        <w:tblInd w:w="-122" w:type="dxa"/>
        <w:tblCellMar>
          <w:top w:w="39" w:type="dxa"/>
          <w:left w:w="108" w:type="dxa"/>
          <w:bottom w:w="5" w:type="dxa"/>
          <w:right w:w="115" w:type="dxa"/>
        </w:tblCellMar>
        <w:tblLook w:val="04A0" w:firstRow="1" w:lastRow="0" w:firstColumn="1" w:lastColumn="0" w:noHBand="0" w:noVBand="1"/>
      </w:tblPr>
      <w:tblGrid>
        <w:gridCol w:w="3002"/>
        <w:gridCol w:w="8057"/>
      </w:tblGrid>
      <w:tr w:rsidR="00BA5640" w14:paraId="4CC73BD2" w14:textId="77777777">
        <w:trPr>
          <w:trHeight w:val="444"/>
        </w:trPr>
        <w:tc>
          <w:tcPr>
            <w:tcW w:w="3002" w:type="dxa"/>
            <w:tcBorders>
              <w:top w:val="single" w:color="9B7CB5" w:sz="12" w:space="0"/>
              <w:left w:val="nil"/>
              <w:bottom w:val="single" w:color="000000" w:sz="4" w:space="0"/>
              <w:right w:val="single" w:color="C0C0C0" w:sz="4" w:space="0"/>
            </w:tcBorders>
            <w:vAlign w:val="bottom"/>
          </w:tcPr>
          <w:p w:rsidR="00BA5640" w:rsidRDefault="00980DA5" w14:paraId="10E9AF36" w14:textId="77777777">
            <w:pPr>
              <w:spacing w:after="0" w:line="259" w:lineRule="auto"/>
              <w:ind w:left="14" w:firstLine="0"/>
            </w:pPr>
            <w:r>
              <w:rPr>
                <w:sz w:val="20"/>
              </w:rPr>
              <w:t xml:space="preserve">North Wall </w:t>
            </w:r>
          </w:p>
        </w:tc>
        <w:tc>
          <w:tcPr>
            <w:tcW w:w="8057" w:type="dxa"/>
            <w:tcBorders>
              <w:top w:val="single" w:color="9B7CB5" w:sz="12" w:space="0"/>
              <w:left w:val="single" w:color="C0C0C0" w:sz="4" w:space="0"/>
              <w:bottom w:val="single" w:color="000000" w:sz="4" w:space="0"/>
              <w:right w:val="nil"/>
            </w:tcBorders>
          </w:tcPr>
          <w:p w:rsidR="00BA5640" w:rsidRDefault="00980DA5" w14:paraId="6FF376BE" w14:textId="77777777">
            <w:pPr>
              <w:spacing w:after="0" w:line="259" w:lineRule="auto"/>
              <w:ind w:left="0" w:firstLine="0"/>
            </w:pPr>
            <w:r>
              <w:rPr>
                <w:sz w:val="18"/>
              </w:rPr>
              <w:t xml:space="preserve"> </w:t>
            </w:r>
          </w:p>
          <w:p w:rsidR="00BA5640" w:rsidRDefault="00980DA5" w14:paraId="6A1F45D7" w14:textId="77777777">
            <w:pPr>
              <w:spacing w:after="0" w:line="259" w:lineRule="auto"/>
              <w:ind w:left="0" w:firstLine="0"/>
            </w:pPr>
            <w:r>
              <w:rPr>
                <w:sz w:val="18"/>
              </w:rPr>
              <w:t xml:space="preserve">6 @ 20A, 1 @ 20A non-dim </w:t>
            </w:r>
          </w:p>
        </w:tc>
      </w:tr>
      <w:tr w:rsidR="00BA5640" w14:paraId="0DCE82C7" w14:textId="77777777">
        <w:trPr>
          <w:trHeight w:val="504"/>
        </w:trPr>
        <w:tc>
          <w:tcPr>
            <w:tcW w:w="3002" w:type="dxa"/>
            <w:tcBorders>
              <w:top w:val="single" w:color="000000" w:sz="4" w:space="0"/>
              <w:left w:val="nil"/>
              <w:bottom w:val="single" w:color="000000" w:sz="4" w:space="0"/>
              <w:right w:val="single" w:color="C0C0C0" w:sz="4" w:space="0"/>
            </w:tcBorders>
            <w:vAlign w:val="bottom"/>
          </w:tcPr>
          <w:p w:rsidR="00BA5640" w:rsidRDefault="00980DA5" w14:paraId="124EC4A7" w14:textId="77777777">
            <w:pPr>
              <w:spacing w:after="0" w:line="259" w:lineRule="auto"/>
              <w:ind w:left="14" w:firstLine="0"/>
            </w:pPr>
            <w:r>
              <w:rPr>
                <w:sz w:val="20"/>
              </w:rPr>
              <w:t xml:space="preserve">East Wall </w:t>
            </w:r>
          </w:p>
        </w:tc>
        <w:tc>
          <w:tcPr>
            <w:tcW w:w="8057" w:type="dxa"/>
            <w:tcBorders>
              <w:top w:val="single" w:color="000000" w:sz="4" w:space="0"/>
              <w:left w:val="single" w:color="C0C0C0" w:sz="4" w:space="0"/>
              <w:bottom w:val="single" w:color="000000" w:sz="4" w:space="0"/>
              <w:right w:val="nil"/>
            </w:tcBorders>
            <w:vAlign w:val="bottom"/>
          </w:tcPr>
          <w:p w:rsidR="00BA5640" w:rsidRDefault="00980DA5" w14:paraId="72DAFA94" w14:textId="77777777">
            <w:pPr>
              <w:spacing w:after="0" w:line="259" w:lineRule="auto"/>
              <w:ind w:left="0" w:firstLine="0"/>
            </w:pPr>
            <w:r>
              <w:rPr>
                <w:sz w:val="18"/>
              </w:rPr>
              <w:t xml:space="preserve"> </w:t>
            </w:r>
          </w:p>
          <w:p w:rsidR="00BA5640" w:rsidRDefault="00980DA5" w14:paraId="55CBFDA5" w14:textId="77777777">
            <w:pPr>
              <w:spacing w:after="0" w:line="259" w:lineRule="auto"/>
              <w:ind w:left="0" w:firstLine="0"/>
            </w:pPr>
            <w:r>
              <w:rPr>
                <w:sz w:val="18"/>
              </w:rPr>
              <w:t xml:space="preserve">9 @ 20A, 1 @ 20A non-dim </w:t>
            </w:r>
          </w:p>
        </w:tc>
      </w:tr>
      <w:tr w:rsidR="00BA5640" w14:paraId="495FF380" w14:textId="77777777">
        <w:trPr>
          <w:trHeight w:val="434"/>
        </w:trPr>
        <w:tc>
          <w:tcPr>
            <w:tcW w:w="3002" w:type="dxa"/>
            <w:tcBorders>
              <w:top w:val="single" w:color="000000" w:sz="4" w:space="0"/>
              <w:left w:val="nil"/>
              <w:bottom w:val="single" w:color="000000" w:sz="4" w:space="0"/>
              <w:right w:val="single" w:color="C0C0C0" w:sz="4" w:space="0"/>
            </w:tcBorders>
            <w:vAlign w:val="bottom"/>
          </w:tcPr>
          <w:p w:rsidR="00BA5640" w:rsidRDefault="00980DA5" w14:paraId="467BCBFB" w14:textId="77777777">
            <w:pPr>
              <w:spacing w:after="0" w:line="259" w:lineRule="auto"/>
              <w:ind w:left="14" w:firstLine="0"/>
            </w:pPr>
            <w:r>
              <w:rPr>
                <w:sz w:val="20"/>
              </w:rPr>
              <w:t xml:space="preserve">South Wall </w:t>
            </w:r>
          </w:p>
        </w:tc>
        <w:tc>
          <w:tcPr>
            <w:tcW w:w="8057" w:type="dxa"/>
            <w:tcBorders>
              <w:top w:val="single" w:color="000000" w:sz="4" w:space="0"/>
              <w:left w:val="single" w:color="C0C0C0" w:sz="4" w:space="0"/>
              <w:bottom w:val="single" w:color="000000" w:sz="4" w:space="0"/>
              <w:right w:val="nil"/>
            </w:tcBorders>
          </w:tcPr>
          <w:p w:rsidR="00BA5640" w:rsidRDefault="00980DA5" w14:paraId="164D4529" w14:textId="77777777">
            <w:pPr>
              <w:spacing w:after="0" w:line="259" w:lineRule="auto"/>
              <w:ind w:left="0" w:firstLine="0"/>
            </w:pPr>
            <w:r>
              <w:rPr>
                <w:sz w:val="18"/>
              </w:rPr>
              <w:t xml:space="preserve"> </w:t>
            </w:r>
          </w:p>
          <w:p w:rsidR="00BA5640" w:rsidRDefault="00980DA5" w14:paraId="2D62FBBB" w14:textId="77777777">
            <w:pPr>
              <w:spacing w:after="0" w:line="259" w:lineRule="auto"/>
              <w:ind w:left="0" w:firstLine="0"/>
            </w:pPr>
            <w:r>
              <w:rPr>
                <w:sz w:val="18"/>
              </w:rPr>
              <w:t xml:space="preserve">6 @ 20A, 1 @ 20A non-dim </w:t>
            </w:r>
          </w:p>
        </w:tc>
      </w:tr>
      <w:tr w:rsidR="00BA5640" w14:paraId="0CBFD993" w14:textId="77777777">
        <w:trPr>
          <w:trHeight w:val="434"/>
        </w:trPr>
        <w:tc>
          <w:tcPr>
            <w:tcW w:w="3002" w:type="dxa"/>
            <w:tcBorders>
              <w:top w:val="single" w:color="000000" w:sz="4" w:space="0"/>
              <w:left w:val="nil"/>
              <w:bottom w:val="single" w:color="000000" w:sz="4" w:space="0"/>
              <w:right w:val="single" w:color="C0C0C0" w:sz="4" w:space="0"/>
            </w:tcBorders>
            <w:vAlign w:val="bottom"/>
          </w:tcPr>
          <w:p w:rsidR="00BA5640" w:rsidRDefault="00980DA5" w14:paraId="010D42AE" w14:textId="77777777">
            <w:pPr>
              <w:spacing w:after="0" w:line="259" w:lineRule="auto"/>
              <w:ind w:left="14" w:firstLine="0"/>
            </w:pPr>
            <w:r>
              <w:rPr>
                <w:sz w:val="20"/>
              </w:rPr>
              <w:t xml:space="preserve">West Wall </w:t>
            </w:r>
          </w:p>
        </w:tc>
        <w:tc>
          <w:tcPr>
            <w:tcW w:w="8057" w:type="dxa"/>
            <w:tcBorders>
              <w:top w:val="single" w:color="000000" w:sz="4" w:space="0"/>
              <w:left w:val="single" w:color="C0C0C0" w:sz="4" w:space="0"/>
              <w:bottom w:val="single" w:color="000000" w:sz="4" w:space="0"/>
              <w:right w:val="nil"/>
            </w:tcBorders>
          </w:tcPr>
          <w:p w:rsidR="00BA5640" w:rsidRDefault="00980DA5" w14:paraId="74C3C421" w14:textId="77777777">
            <w:pPr>
              <w:spacing w:after="0" w:line="259" w:lineRule="auto"/>
              <w:ind w:left="0" w:firstLine="0"/>
            </w:pPr>
            <w:r>
              <w:rPr>
                <w:sz w:val="18"/>
              </w:rPr>
              <w:t xml:space="preserve"> </w:t>
            </w:r>
          </w:p>
          <w:p w:rsidR="00BA5640" w:rsidRDefault="00980DA5" w14:paraId="15482BAA" w14:textId="77777777">
            <w:pPr>
              <w:spacing w:after="0" w:line="259" w:lineRule="auto"/>
              <w:ind w:left="0" w:firstLine="0"/>
            </w:pPr>
            <w:r>
              <w:rPr>
                <w:sz w:val="18"/>
              </w:rPr>
              <w:t xml:space="preserve">9 @ 20A, 1 @ 20A non-dim </w:t>
            </w:r>
          </w:p>
        </w:tc>
      </w:tr>
      <w:tr w:rsidR="00BA5640" w14:paraId="156BEF5E" w14:textId="77777777">
        <w:trPr>
          <w:trHeight w:val="434"/>
        </w:trPr>
        <w:tc>
          <w:tcPr>
            <w:tcW w:w="3002" w:type="dxa"/>
            <w:tcBorders>
              <w:top w:val="single" w:color="000000" w:sz="4" w:space="0"/>
              <w:left w:val="nil"/>
              <w:bottom w:val="single" w:color="000000" w:sz="4" w:space="0"/>
              <w:right w:val="single" w:color="C0C0C0" w:sz="4" w:space="0"/>
            </w:tcBorders>
            <w:vAlign w:val="bottom"/>
          </w:tcPr>
          <w:p w:rsidR="00BA5640" w:rsidRDefault="00980DA5" w14:paraId="370A9473" w14:textId="77777777">
            <w:pPr>
              <w:spacing w:after="0" w:line="259" w:lineRule="auto"/>
              <w:ind w:left="14" w:firstLine="0"/>
            </w:pPr>
            <w:r>
              <w:rPr>
                <w:sz w:val="20"/>
              </w:rPr>
              <w:t xml:space="preserve">Backstage Area </w:t>
            </w:r>
          </w:p>
        </w:tc>
        <w:tc>
          <w:tcPr>
            <w:tcW w:w="8057" w:type="dxa"/>
            <w:tcBorders>
              <w:top w:val="single" w:color="000000" w:sz="4" w:space="0"/>
              <w:left w:val="single" w:color="C0C0C0" w:sz="4" w:space="0"/>
              <w:bottom w:val="single" w:color="000000" w:sz="4" w:space="0"/>
              <w:right w:val="nil"/>
            </w:tcBorders>
          </w:tcPr>
          <w:p w:rsidR="00BA5640" w:rsidRDefault="00980DA5" w14:paraId="2BEDD486" w14:textId="77777777">
            <w:pPr>
              <w:spacing w:after="0" w:line="259" w:lineRule="auto"/>
              <w:ind w:left="0" w:firstLine="0"/>
            </w:pPr>
            <w:r>
              <w:rPr>
                <w:sz w:val="18"/>
              </w:rPr>
              <w:t xml:space="preserve"> </w:t>
            </w:r>
          </w:p>
          <w:p w:rsidR="00BA5640" w:rsidRDefault="00980DA5" w14:paraId="5DFEDCDD" w14:textId="77777777">
            <w:pPr>
              <w:spacing w:after="0" w:line="259" w:lineRule="auto"/>
              <w:ind w:left="0" w:firstLine="0"/>
            </w:pPr>
            <w:r>
              <w:rPr>
                <w:sz w:val="18"/>
              </w:rPr>
              <w:t xml:space="preserve">2 @ 20A, 1 @ 20A non-dim </w:t>
            </w:r>
          </w:p>
        </w:tc>
      </w:tr>
    </w:tbl>
    <w:p w:rsidR="00BA5640" w:rsidP="2AF9E4CF" w:rsidRDefault="608CB4AE" w14:paraId="68CA9DE5" w14:textId="51EE6DD3">
      <w:pPr>
        <w:spacing w:after="0" w:line="245" w:lineRule="auto"/>
        <w:ind w:left="0" w:right="10696" w:firstLine="0"/>
        <w:rPr>
          <w:u w:val="single"/>
        </w:rPr>
      </w:pPr>
      <w:r>
        <w:t xml:space="preserve"> </w:t>
      </w:r>
    </w:p>
    <w:p w:rsidR="2AF9E4CF" w:rsidP="2AF9E4CF" w:rsidRDefault="2AF9E4CF" w14:paraId="0B56720A" w14:textId="12C913CD">
      <w:pPr>
        <w:spacing w:after="4"/>
        <w:ind w:left="-5"/>
        <w:rPr>
          <w:u w:val="single"/>
        </w:rPr>
      </w:pPr>
    </w:p>
    <w:p w:rsidR="2AF9E4CF" w:rsidP="2AF9E4CF" w:rsidRDefault="2AF9E4CF" w14:paraId="79E62879" w14:textId="7DCD3AFC">
      <w:pPr>
        <w:spacing w:after="4"/>
        <w:ind w:left="-5"/>
        <w:rPr>
          <w:u w:val="single"/>
        </w:rPr>
      </w:pPr>
    </w:p>
    <w:p w:rsidR="00BA5640" w:rsidRDefault="608CB4AE" w14:paraId="40185599" w14:textId="77777777">
      <w:pPr>
        <w:spacing w:after="4"/>
        <w:ind w:left="-5"/>
      </w:pPr>
      <w:r w:rsidRPr="2AF9E4CF">
        <w:rPr>
          <w:u w:val="single"/>
        </w:rPr>
        <w:t>Lighting Network and DMX distribution</w:t>
      </w:r>
      <w:r>
        <w:t xml:space="preserve"> </w:t>
      </w:r>
    </w:p>
    <w:p w:rsidR="00BA5640" w:rsidRDefault="00980DA5" w14:paraId="0098AEA5" w14:textId="77777777">
      <w:pPr>
        <w:ind w:left="-5"/>
      </w:pPr>
      <w:r>
        <w:t xml:space="preserve">Ethernet ports for access to the ETCNET lighting network are distributed throughout the theatre.  All data distribution is via the lighting network; there are no DMX dry lines in the facility.  To protect the integrity of the lighting system, only approved equipment may be connected to the lighting network.   </w:t>
      </w:r>
    </w:p>
    <w:p w:rsidR="00BA5640" w:rsidRDefault="00980DA5" w14:paraId="7C709E2B" w14:textId="77777777">
      <w:pPr>
        <w:spacing w:after="0" w:line="259" w:lineRule="auto"/>
        <w:ind w:left="0" w:firstLine="0"/>
      </w:pPr>
      <w:r>
        <w:t xml:space="preserve"> </w:t>
      </w:r>
    </w:p>
    <w:p w:rsidR="0000545B" w:rsidP="009B7F32" w:rsidRDefault="0000545B" w14:paraId="3D2CE164" w14:textId="77777777">
      <w:pPr>
        <w:spacing w:after="4"/>
        <w:ind w:left="0" w:firstLine="0"/>
      </w:pPr>
    </w:p>
    <w:p w:rsidR="00BA5640" w:rsidP="2AF9E4CF" w:rsidRDefault="608CB4AE" w14:paraId="0770DA9A" w14:textId="67337C1A">
      <w:pPr>
        <w:spacing w:after="4"/>
        <w:ind w:left="-5"/>
        <w:rPr>
          <w:u w:val="single"/>
        </w:rPr>
      </w:pPr>
      <w:r w:rsidRPr="2AF9E4CF">
        <w:rPr>
          <w:u w:val="single"/>
        </w:rPr>
        <w:t>Cue Light System</w:t>
      </w:r>
      <w:r>
        <w:t xml:space="preserve"> </w:t>
      </w:r>
    </w:p>
    <w:p w:rsidR="00BA5640" w:rsidRDefault="4AC70DD0" w14:paraId="0F7EF215" w14:textId="2EE20DC4">
      <w:pPr>
        <w:tabs>
          <w:tab w:val="center" w:pos="4873"/>
        </w:tabs>
        <w:ind w:left="-15" w:firstLine="0"/>
      </w:pPr>
      <w:r>
        <w:t>(</w:t>
      </w:r>
      <w:r w:rsidR="608CB4AE">
        <w:t>1</w:t>
      </w:r>
      <w:r w:rsidR="28DE522F">
        <w:t>x)</w:t>
      </w:r>
      <w:r w:rsidR="608CB4AE">
        <w:t xml:space="preserve"> Leon Audio 14-channel master control unit located in the control booth </w:t>
      </w:r>
    </w:p>
    <w:p w:rsidR="00BA5640" w:rsidRDefault="765BB6B9" w14:paraId="1419C295" w14:textId="75678796">
      <w:pPr>
        <w:tabs>
          <w:tab w:val="center" w:pos="3011"/>
        </w:tabs>
        <w:ind w:left="-15" w:firstLine="0"/>
      </w:pPr>
      <w:r>
        <w:t>(</w:t>
      </w:r>
      <w:r w:rsidR="608CB4AE">
        <w:t>6</w:t>
      </w:r>
      <w:r w:rsidR="3D6F2FDE">
        <w:t xml:space="preserve">x) </w:t>
      </w:r>
      <w:r w:rsidR="608CB4AE">
        <w:t xml:space="preserve">Leon Audio QLS-B Mk3 cue light station </w:t>
      </w:r>
    </w:p>
    <w:p w:rsidR="00BA5640" w:rsidRDefault="00980DA5" w14:paraId="3B4A9563" w14:textId="77777777">
      <w:pPr>
        <w:spacing w:after="0" w:line="259" w:lineRule="auto"/>
        <w:ind w:left="0" w:firstLine="0"/>
      </w:pPr>
      <w:r>
        <w:t xml:space="preserve"> </w:t>
      </w:r>
    </w:p>
    <w:p w:rsidR="00BA5640" w:rsidRDefault="2C61219E" w14:paraId="3751C6D7" w14:textId="3348610B">
      <w:pPr>
        <w:ind w:left="-5"/>
      </w:pPr>
      <w:r>
        <w:t xml:space="preserve">3pin </w:t>
      </w:r>
      <w:r w:rsidR="608CB4AE">
        <w:t xml:space="preserve">Connection jacks for cue light stations are available throughout the theatre. </w:t>
      </w:r>
    </w:p>
    <w:p w:rsidR="00BA5640" w:rsidP="00F404D0" w:rsidRDefault="00980DA5" w14:paraId="31569129" w14:textId="25ACEACB">
      <w:pPr>
        <w:spacing w:after="57" w:line="259" w:lineRule="auto"/>
        <w:ind w:left="-108" w:right="-136" w:firstLine="0"/>
      </w:pPr>
      <w:r>
        <w:rPr>
          <w:rFonts w:ascii="Calibri" w:hAnsi="Calibri" w:eastAsia="Calibri" w:cs="Calibri"/>
          <w:noProof/>
          <w:sz w:val="22"/>
        </w:rPr>
        <mc:AlternateContent>
          <mc:Choice Requires="wpg">
            <w:drawing>
              <wp:inline distT="0" distB="0" distL="0" distR="0" wp14:anchorId="4B231E12" wp14:editId="1D4588C9">
                <wp:extent cx="6995161" cy="27432"/>
                <wp:effectExtent l="0" t="0" r="0" b="0"/>
                <wp:docPr id="16575" name="Group 16575"/>
                <wp:cNvGraphicFramePr/>
                <a:graphic xmlns:a="http://schemas.openxmlformats.org/drawingml/2006/main">
                  <a:graphicData uri="http://schemas.microsoft.com/office/word/2010/wordprocessingGroup">
                    <wpg:wgp>
                      <wpg:cNvGrpSpPr/>
                      <wpg:grpSpPr>
                        <a:xfrm>
                          <a:off x="0" y="0"/>
                          <a:ext cx="6995161" cy="27432"/>
                          <a:chOff x="0" y="0"/>
                          <a:chExt cx="6995161" cy="27432"/>
                        </a:xfrm>
                      </wpg:grpSpPr>
                      <wps:wsp>
                        <wps:cNvPr id="21066" name="Shape 21066"/>
                        <wps:cNvSpPr/>
                        <wps:spPr>
                          <a:xfrm>
                            <a:off x="0" y="0"/>
                            <a:ext cx="6995161" cy="27432"/>
                          </a:xfrm>
                          <a:custGeom>
                            <a:avLst/>
                            <a:gdLst/>
                            <a:ahLst/>
                            <a:cxnLst/>
                            <a:rect l="0" t="0" r="0" b="0"/>
                            <a:pathLst>
                              <a:path w="6995161" h="27432">
                                <a:moveTo>
                                  <a:pt x="0" y="0"/>
                                </a:moveTo>
                                <a:lnTo>
                                  <a:pt x="6995161" y="0"/>
                                </a:lnTo>
                                <a:lnTo>
                                  <a:pt x="6995161" y="27432"/>
                                </a:lnTo>
                                <a:lnTo>
                                  <a:pt x="0" y="27432"/>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52A804C9">
              <v:group id="Group 16575" style="width:550.8pt;height:2.16pt;mso-position-horizontal-relative:char;mso-position-vertical-relative:line" coordsize="69951,274">
                <v:shape id="Shape 21067" style="position:absolute;width:69951;height:274;left:0;top:0;" coordsize="6995161,27432" path="m0,0l6995161,0l6995161,27432l0,27432l0,0">
                  <v:stroke on="false" weight="0pt" color="#000000" opacity="0" miterlimit="10" joinstyle="miter" endcap="flat"/>
                  <v:fill on="true" color="#9b7cb5"/>
                </v:shape>
              </v:group>
            </w:pict>
          </mc:Fallback>
        </mc:AlternateContent>
      </w:r>
    </w:p>
    <w:p w:rsidR="00010A7D" w:rsidRDefault="00010A7D" w14:paraId="03B0795A" w14:textId="77777777">
      <w:pPr>
        <w:pStyle w:val="Heading1"/>
        <w:ind w:left="-5"/>
      </w:pPr>
      <w:bookmarkStart w:name="_Toc109221767" w:id="2"/>
    </w:p>
    <w:p w:rsidR="00010A7D" w:rsidP="009B7F32" w:rsidRDefault="00010A7D" w14:paraId="4DD42C8F" w14:textId="77777777">
      <w:pPr>
        <w:pStyle w:val="Heading1"/>
        <w:ind w:left="0" w:firstLine="0"/>
      </w:pPr>
    </w:p>
    <w:p w:rsidR="2AF9E4CF" w:rsidP="2AF9E4CF" w:rsidRDefault="2AF9E4CF" w14:paraId="1D7D09D3" w14:textId="18B9976A">
      <w:pPr>
        <w:pStyle w:val="Heading1"/>
        <w:ind w:left="-5"/>
      </w:pPr>
    </w:p>
    <w:p w:rsidR="2AF9E4CF" w:rsidP="2AF9E4CF" w:rsidRDefault="2AF9E4CF" w14:paraId="765A2E26" w14:textId="4BB7EFD5">
      <w:pPr>
        <w:pStyle w:val="Heading1"/>
        <w:ind w:left="-5"/>
      </w:pPr>
    </w:p>
    <w:p w:rsidR="2AF9E4CF" w:rsidP="2AF9E4CF" w:rsidRDefault="2AF9E4CF" w14:paraId="0A0D309C" w14:textId="50C130DF">
      <w:pPr>
        <w:pStyle w:val="Heading1"/>
        <w:ind w:left="-5"/>
      </w:pPr>
    </w:p>
    <w:p w:rsidR="2AF9E4CF" w:rsidP="2AF9E4CF" w:rsidRDefault="2AF9E4CF" w14:paraId="6CEC69AD" w14:textId="533ACF9D">
      <w:pPr>
        <w:pStyle w:val="Heading1"/>
        <w:ind w:left="-5"/>
      </w:pPr>
    </w:p>
    <w:p w:rsidR="2AF9E4CF" w:rsidP="2AF9E4CF" w:rsidRDefault="2AF9E4CF" w14:paraId="2A53649F" w14:textId="78D94F69"/>
    <w:p w:rsidR="2AF9E4CF" w:rsidP="2AF9E4CF" w:rsidRDefault="2AF9E4CF" w14:paraId="45445973" w14:textId="367F6CEB">
      <w:pPr>
        <w:pStyle w:val="Heading1"/>
        <w:ind w:left="-5"/>
      </w:pPr>
    </w:p>
    <w:p w:rsidR="00BA5640" w:rsidRDefault="00980DA5" w14:paraId="610B94A7" w14:textId="242C2D57">
      <w:pPr>
        <w:pStyle w:val="Heading1"/>
        <w:ind w:left="-5"/>
      </w:pPr>
      <w:r>
        <w:t>Projection</w:t>
      </w:r>
      <w:bookmarkEnd w:id="2"/>
      <w:r>
        <w:rPr>
          <w:u w:val="none"/>
        </w:rPr>
        <w:t xml:space="preserve"> </w:t>
      </w:r>
    </w:p>
    <w:p w:rsidR="00BA5640" w:rsidRDefault="00980DA5" w14:paraId="1452C4CE" w14:textId="77777777">
      <w:pPr>
        <w:spacing w:after="25" w:line="259" w:lineRule="auto"/>
        <w:ind w:left="0" w:firstLine="0"/>
      </w:pPr>
      <w:r>
        <w:rPr>
          <w:sz w:val="20"/>
        </w:rPr>
        <w:t xml:space="preserve"> </w:t>
      </w:r>
    </w:p>
    <w:p w:rsidR="00BA5640" w:rsidRDefault="00980DA5" w14:paraId="4654C929" w14:textId="77777777">
      <w:pPr>
        <w:ind w:left="-5"/>
      </w:pPr>
      <w:r>
        <w:t xml:space="preserve">The following equipment is currently in inventory; The Long Center makes no guarantees as to future availability. </w:t>
      </w:r>
    </w:p>
    <w:p w:rsidR="00BA5640" w:rsidRDefault="00980DA5" w14:paraId="3DB5F7D2" w14:textId="77777777">
      <w:pPr>
        <w:spacing w:after="25" w:line="259" w:lineRule="auto"/>
        <w:ind w:left="0" w:firstLine="0"/>
      </w:pPr>
      <w:r>
        <w:rPr>
          <w:sz w:val="20"/>
        </w:rPr>
        <w:t xml:space="preserve"> </w:t>
      </w:r>
    </w:p>
    <w:p w:rsidR="00BA5640" w:rsidRDefault="00980DA5" w14:paraId="08F10989" w14:textId="77777777">
      <w:pPr>
        <w:spacing w:after="4"/>
        <w:ind w:left="-5"/>
      </w:pPr>
      <w:r>
        <w:t xml:space="preserve">Projector </w:t>
      </w:r>
    </w:p>
    <w:p w:rsidR="00BA5640" w:rsidRDefault="00980DA5" w14:paraId="220782DF" w14:textId="77777777">
      <w:pPr>
        <w:spacing w:after="30" w:line="259" w:lineRule="auto"/>
        <w:ind w:left="-122" w:right="-136" w:firstLine="0"/>
      </w:pPr>
      <w:r>
        <w:rPr>
          <w:rFonts w:ascii="Calibri" w:hAnsi="Calibri" w:eastAsia="Calibri" w:cs="Calibri"/>
          <w:noProof/>
          <w:sz w:val="22"/>
        </w:rPr>
        <mc:AlternateContent>
          <mc:Choice Requires="wpg">
            <w:drawing>
              <wp:inline distT="0" distB="0" distL="0" distR="0" wp14:anchorId="0F9D3E3F" wp14:editId="1E69A558">
                <wp:extent cx="7004304" cy="1660963"/>
                <wp:effectExtent l="0" t="0" r="0" b="0"/>
                <wp:docPr id="16576" name="Group 16576"/>
                <wp:cNvGraphicFramePr/>
                <a:graphic xmlns:a="http://schemas.openxmlformats.org/drawingml/2006/main">
                  <a:graphicData uri="http://schemas.microsoft.com/office/word/2010/wordprocessingGroup">
                    <wpg:wgp>
                      <wpg:cNvGrpSpPr/>
                      <wpg:grpSpPr>
                        <a:xfrm>
                          <a:off x="0" y="0"/>
                          <a:ext cx="7004304" cy="1660963"/>
                          <a:chOff x="0" y="0"/>
                          <a:chExt cx="7004304" cy="1660963"/>
                        </a:xfrm>
                      </wpg:grpSpPr>
                      <wps:wsp>
                        <wps:cNvPr id="1616" name="Rectangle 1616"/>
                        <wps:cNvSpPr/>
                        <wps:spPr>
                          <a:xfrm>
                            <a:off x="2774446" y="0"/>
                            <a:ext cx="579914" cy="163898"/>
                          </a:xfrm>
                          <a:prstGeom prst="rect">
                            <a:avLst/>
                          </a:prstGeom>
                          <a:ln>
                            <a:noFill/>
                          </a:ln>
                        </wps:spPr>
                        <wps:txbx>
                          <w:txbxContent>
                            <w:p w:rsidR="00BA5640" w:rsidRDefault="00980DA5" w14:paraId="57854132" w14:textId="77777777">
                              <w:pPr>
                                <w:spacing w:after="160" w:line="259" w:lineRule="auto"/>
                                <w:ind w:left="0" w:firstLine="0"/>
                              </w:pPr>
                              <w:r>
                                <w:rPr>
                                  <w:w w:val="119"/>
                                  <w:sz w:val="20"/>
                                </w:rPr>
                                <w:t>Model</w:t>
                              </w:r>
                              <w:r>
                                <w:rPr>
                                  <w:spacing w:val="17"/>
                                  <w:w w:val="119"/>
                                  <w:sz w:val="20"/>
                                </w:rPr>
                                <w:t xml:space="preserve"> </w:t>
                              </w:r>
                            </w:p>
                          </w:txbxContent>
                        </wps:txbx>
                        <wps:bodyPr horzOverflow="overflow" vert="horz" lIns="0" tIns="0" rIns="0" bIns="0" rtlCol="0">
                          <a:noAutofit/>
                        </wps:bodyPr>
                      </wps:wsp>
                      <wps:wsp>
                        <wps:cNvPr id="1615" name="Rectangle 1615"/>
                        <wps:cNvSpPr/>
                        <wps:spPr>
                          <a:xfrm>
                            <a:off x="1175112" y="0"/>
                            <a:ext cx="1216846" cy="163898"/>
                          </a:xfrm>
                          <a:prstGeom prst="rect">
                            <a:avLst/>
                          </a:prstGeom>
                          <a:ln>
                            <a:noFill/>
                          </a:ln>
                        </wps:spPr>
                        <wps:txbx>
                          <w:txbxContent>
                            <w:p w:rsidR="00BA5640" w:rsidRDefault="00980DA5" w14:paraId="0E65D5CE" w14:textId="77777777">
                              <w:pPr>
                                <w:spacing w:after="160" w:line="259" w:lineRule="auto"/>
                                <w:ind w:left="0" w:firstLine="0"/>
                              </w:pPr>
                              <w:r>
                                <w:rPr>
                                  <w:w w:val="126"/>
                                  <w:sz w:val="20"/>
                                </w:rPr>
                                <w:t>Manufacturer</w:t>
                              </w:r>
                              <w:r>
                                <w:rPr>
                                  <w:spacing w:val="13"/>
                                  <w:w w:val="126"/>
                                  <w:sz w:val="20"/>
                                </w:rPr>
                                <w:t xml:space="preserve"> </w:t>
                              </w:r>
                            </w:p>
                          </w:txbxContent>
                        </wps:txbx>
                        <wps:bodyPr horzOverflow="overflow" vert="horz" lIns="0" tIns="0" rIns="0" bIns="0" rtlCol="0">
                          <a:noAutofit/>
                        </wps:bodyPr>
                      </wps:wsp>
                      <wps:wsp>
                        <wps:cNvPr id="1614" name="Rectangle 1614"/>
                        <wps:cNvSpPr/>
                        <wps:spPr>
                          <a:xfrm>
                            <a:off x="298704" y="0"/>
                            <a:ext cx="740630" cy="163898"/>
                          </a:xfrm>
                          <a:prstGeom prst="rect">
                            <a:avLst/>
                          </a:prstGeom>
                          <a:ln>
                            <a:noFill/>
                          </a:ln>
                        </wps:spPr>
                        <wps:txbx>
                          <w:txbxContent>
                            <w:p w:rsidR="00BA5640" w:rsidRDefault="00980DA5" w14:paraId="5A8BA1B0" w14:textId="77777777">
                              <w:pPr>
                                <w:spacing w:after="160" w:line="259" w:lineRule="auto"/>
                                <w:ind w:left="0" w:firstLine="0"/>
                              </w:pPr>
                              <w:r>
                                <w:rPr>
                                  <w:w w:val="123"/>
                                  <w:sz w:val="20"/>
                                </w:rPr>
                                <w:t>Amount</w:t>
                              </w:r>
                              <w:r>
                                <w:rPr>
                                  <w:spacing w:val="19"/>
                                  <w:w w:val="123"/>
                                  <w:sz w:val="20"/>
                                </w:rPr>
                                <w:t xml:space="preserve"> </w:t>
                              </w:r>
                            </w:p>
                          </w:txbxContent>
                        </wps:txbx>
                        <wps:bodyPr horzOverflow="overflow" vert="horz" lIns="0" tIns="0" rIns="0" bIns="0" rtlCol="0">
                          <a:noAutofit/>
                        </wps:bodyPr>
                      </wps:wsp>
                      <wps:wsp>
                        <wps:cNvPr id="1617" name="Rectangle 1617"/>
                        <wps:cNvSpPr/>
                        <wps:spPr>
                          <a:xfrm>
                            <a:off x="4716783" y="0"/>
                            <a:ext cx="1056441" cy="163898"/>
                          </a:xfrm>
                          <a:prstGeom prst="rect">
                            <a:avLst/>
                          </a:prstGeom>
                          <a:ln>
                            <a:noFill/>
                          </a:ln>
                        </wps:spPr>
                        <wps:txbx>
                          <w:txbxContent>
                            <w:p w:rsidR="00BA5640" w:rsidRDefault="00980DA5" w14:paraId="1952EB77" w14:textId="77777777">
                              <w:pPr>
                                <w:spacing w:after="160" w:line="259" w:lineRule="auto"/>
                                <w:ind w:left="0" w:firstLine="0"/>
                              </w:pPr>
                              <w:r>
                                <w:rPr>
                                  <w:w w:val="127"/>
                                  <w:sz w:val="20"/>
                                </w:rPr>
                                <w:t>Description</w:t>
                              </w:r>
                              <w:r>
                                <w:rPr>
                                  <w:spacing w:val="17"/>
                                  <w:w w:val="127"/>
                                  <w:sz w:val="20"/>
                                </w:rPr>
                                <w:t xml:space="preserve"> </w:t>
                              </w:r>
                            </w:p>
                          </w:txbxContent>
                        </wps:txbx>
                        <wps:bodyPr horzOverflow="overflow" vert="horz" lIns="0" tIns="0" rIns="0" bIns="0" rtlCol="0">
                          <a:noAutofit/>
                        </wps:bodyPr>
                      </wps:wsp>
                      <wps:wsp>
                        <wps:cNvPr id="1639" name="Rectangle 1639"/>
                        <wps:cNvSpPr/>
                        <wps:spPr>
                          <a:xfrm>
                            <a:off x="1174409" y="847344"/>
                            <a:ext cx="868109" cy="164881"/>
                          </a:xfrm>
                          <a:prstGeom prst="rect">
                            <a:avLst/>
                          </a:prstGeom>
                          <a:ln>
                            <a:noFill/>
                          </a:ln>
                        </wps:spPr>
                        <wps:txbx>
                          <w:txbxContent>
                            <w:p w:rsidR="00BA5640" w:rsidRDefault="00980DA5" w14:paraId="6DBDC8C4" w14:textId="77777777">
                              <w:pPr>
                                <w:spacing w:after="160" w:line="259" w:lineRule="auto"/>
                                <w:ind w:left="0" w:firstLine="0"/>
                              </w:pPr>
                              <w:r>
                                <w:rPr>
                                  <w:spacing w:val="2"/>
                                  <w:w w:val="118"/>
                                  <w:sz w:val="20"/>
                                </w:rPr>
                                <w:t>Panasonic</w:t>
                              </w:r>
                              <w:r>
                                <w:rPr>
                                  <w:spacing w:val="15"/>
                                  <w:w w:val="118"/>
                                  <w:sz w:val="20"/>
                                </w:rPr>
                                <w:t xml:space="preserve"> </w:t>
                              </w:r>
                            </w:p>
                          </w:txbxContent>
                        </wps:txbx>
                        <wps:bodyPr horzOverflow="overflow" vert="horz" lIns="0" tIns="0" rIns="0" bIns="0" rtlCol="0">
                          <a:noAutofit/>
                        </wps:bodyPr>
                      </wps:wsp>
                      <wps:wsp>
                        <wps:cNvPr id="1640" name="Rectangle 1640"/>
                        <wps:cNvSpPr/>
                        <wps:spPr>
                          <a:xfrm>
                            <a:off x="2774517" y="847344"/>
                            <a:ext cx="1051740" cy="164881"/>
                          </a:xfrm>
                          <a:prstGeom prst="rect">
                            <a:avLst/>
                          </a:prstGeom>
                          <a:ln>
                            <a:noFill/>
                          </a:ln>
                        </wps:spPr>
                        <wps:txbx>
                          <w:txbxContent>
                            <w:p w:rsidR="00BA5640" w:rsidRDefault="00980DA5" w14:paraId="4050C908" w14:textId="77777777">
                              <w:pPr>
                                <w:spacing w:after="160" w:line="259" w:lineRule="auto"/>
                                <w:ind w:left="0" w:firstLine="0"/>
                              </w:pPr>
                              <w:r>
                                <w:rPr>
                                  <w:spacing w:val="2"/>
                                  <w:w w:val="104"/>
                                  <w:sz w:val="20"/>
                                </w:rPr>
                                <w:t>PT-RZ870BU</w:t>
                              </w:r>
                              <w:r>
                                <w:rPr>
                                  <w:spacing w:val="15"/>
                                  <w:w w:val="104"/>
                                  <w:sz w:val="20"/>
                                </w:rPr>
                                <w:t xml:space="preserve"> </w:t>
                              </w:r>
                            </w:p>
                          </w:txbxContent>
                        </wps:txbx>
                        <wps:bodyPr horzOverflow="overflow" vert="horz" lIns="0" tIns="0" rIns="0" bIns="0" rtlCol="0">
                          <a:noAutofit/>
                        </wps:bodyPr>
                      </wps:wsp>
                      <wps:wsp>
                        <wps:cNvPr id="13870" name="Rectangle 13870"/>
                        <wps:cNvSpPr/>
                        <wps:spPr>
                          <a:xfrm>
                            <a:off x="597437" y="847344"/>
                            <a:ext cx="53061" cy="164881"/>
                          </a:xfrm>
                          <a:prstGeom prst="rect">
                            <a:avLst/>
                          </a:prstGeom>
                          <a:ln>
                            <a:noFill/>
                          </a:ln>
                        </wps:spPr>
                        <wps:txbx>
                          <w:txbxContent>
                            <w:p w:rsidR="00BA5640" w:rsidRDefault="00980DA5" w14:paraId="1F12873E"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3869" name="Rectangle 13869"/>
                        <wps:cNvSpPr/>
                        <wps:spPr>
                          <a:xfrm>
                            <a:off x="516636" y="847344"/>
                            <a:ext cx="106122" cy="164881"/>
                          </a:xfrm>
                          <a:prstGeom prst="rect">
                            <a:avLst/>
                          </a:prstGeom>
                          <a:ln>
                            <a:noFill/>
                          </a:ln>
                        </wps:spPr>
                        <wps:txbx>
                          <w:txbxContent>
                            <w:p w:rsidR="00BA5640" w:rsidRDefault="00980DA5" w14:paraId="05816DCF" w14:textId="77777777">
                              <w:pPr>
                                <w:spacing w:after="160" w:line="259" w:lineRule="auto"/>
                                <w:ind w:left="0" w:firstLine="0"/>
                              </w:pPr>
                              <w:r>
                                <w:rPr>
                                  <w:w w:val="126"/>
                                  <w:sz w:val="20"/>
                                </w:rPr>
                                <w:t>1</w:t>
                              </w:r>
                            </w:p>
                          </w:txbxContent>
                        </wps:txbx>
                        <wps:bodyPr horzOverflow="overflow" vert="horz" lIns="0" tIns="0" rIns="0" bIns="0" rtlCol="0">
                          <a:noAutofit/>
                        </wps:bodyPr>
                      </wps:wsp>
                      <wps:wsp>
                        <wps:cNvPr id="13865" name="Rectangle 13865"/>
                        <wps:cNvSpPr/>
                        <wps:spPr>
                          <a:xfrm>
                            <a:off x="4718304" y="166115"/>
                            <a:ext cx="265642" cy="164881"/>
                          </a:xfrm>
                          <a:prstGeom prst="rect">
                            <a:avLst/>
                          </a:prstGeom>
                          <a:ln>
                            <a:noFill/>
                          </a:ln>
                        </wps:spPr>
                        <wps:txbx>
                          <w:txbxContent>
                            <w:p w:rsidR="00BA5640" w:rsidRDefault="00980DA5" w14:paraId="2AAF68AD" w14:textId="77777777">
                              <w:pPr>
                                <w:spacing w:after="160" w:line="259" w:lineRule="auto"/>
                                <w:ind w:left="0" w:firstLine="0"/>
                              </w:pPr>
                              <w:r>
                                <w:rPr>
                                  <w:w w:val="125"/>
                                  <w:sz w:val="20"/>
                                </w:rPr>
                                <w:t>8.5</w:t>
                              </w:r>
                            </w:p>
                          </w:txbxContent>
                        </wps:txbx>
                        <wps:bodyPr horzOverflow="overflow" vert="horz" lIns="0" tIns="0" rIns="0" bIns="0" rtlCol="0">
                          <a:noAutofit/>
                        </wps:bodyPr>
                      </wps:wsp>
                      <wps:wsp>
                        <wps:cNvPr id="13866" name="Rectangle 13866"/>
                        <wps:cNvSpPr/>
                        <wps:spPr>
                          <a:xfrm>
                            <a:off x="4919045" y="166115"/>
                            <a:ext cx="2014248" cy="164881"/>
                          </a:xfrm>
                          <a:prstGeom prst="rect">
                            <a:avLst/>
                          </a:prstGeom>
                          <a:ln>
                            <a:noFill/>
                          </a:ln>
                        </wps:spPr>
                        <wps:txbx>
                          <w:txbxContent>
                            <w:p w:rsidR="00BA5640" w:rsidRDefault="00980DA5" w14:paraId="52F9E070" w14:textId="77777777">
                              <w:pPr>
                                <w:spacing w:after="160" w:line="259" w:lineRule="auto"/>
                                <w:ind w:left="0" w:firstLine="0"/>
                              </w:pPr>
                              <w:r>
                                <w:rPr>
                                  <w:w w:val="113"/>
                                  <w:sz w:val="20"/>
                                </w:rPr>
                                <w:t>k</w:t>
                              </w:r>
                              <w:r>
                                <w:rPr>
                                  <w:spacing w:val="13"/>
                                  <w:w w:val="113"/>
                                  <w:sz w:val="20"/>
                                </w:rPr>
                                <w:t xml:space="preserve"> </w:t>
                              </w:r>
                              <w:r>
                                <w:rPr>
                                  <w:w w:val="113"/>
                                  <w:sz w:val="20"/>
                                </w:rPr>
                                <w:t>Lumen</w:t>
                              </w:r>
                              <w:r>
                                <w:rPr>
                                  <w:spacing w:val="15"/>
                                  <w:w w:val="113"/>
                                  <w:sz w:val="20"/>
                                </w:rPr>
                                <w:t xml:space="preserve"> </w:t>
                              </w:r>
                              <w:r>
                                <w:rPr>
                                  <w:w w:val="113"/>
                                  <w:sz w:val="20"/>
                                </w:rPr>
                                <w:t>DLP</w:t>
                              </w:r>
                              <w:r>
                                <w:rPr>
                                  <w:spacing w:val="15"/>
                                  <w:w w:val="113"/>
                                  <w:sz w:val="20"/>
                                </w:rPr>
                                <w:t xml:space="preserve"> </w:t>
                              </w:r>
                              <w:r>
                                <w:rPr>
                                  <w:w w:val="113"/>
                                  <w:sz w:val="20"/>
                                </w:rPr>
                                <w:t>Projector.</w:t>
                              </w:r>
                              <w:r>
                                <w:rPr>
                                  <w:spacing w:val="15"/>
                                  <w:w w:val="113"/>
                                  <w:sz w:val="20"/>
                                </w:rPr>
                                <w:t xml:space="preserve"> </w:t>
                              </w:r>
                              <w:r>
                                <w:rPr>
                                  <w:spacing w:val="13"/>
                                  <w:w w:val="113"/>
                                  <w:sz w:val="20"/>
                                </w:rPr>
                                <w:t xml:space="preserve"> </w:t>
                              </w:r>
                            </w:p>
                          </w:txbxContent>
                        </wps:txbx>
                        <wps:bodyPr horzOverflow="overflow" vert="horz" lIns="0" tIns="0" rIns="0" bIns="0" rtlCol="0">
                          <a:noAutofit/>
                        </wps:bodyPr>
                      </wps:wsp>
                      <wps:wsp>
                        <wps:cNvPr id="513" name="Rectangle 513"/>
                        <wps:cNvSpPr/>
                        <wps:spPr>
                          <a:xfrm>
                            <a:off x="4718304" y="315467"/>
                            <a:ext cx="105115" cy="164881"/>
                          </a:xfrm>
                          <a:prstGeom prst="rect">
                            <a:avLst/>
                          </a:prstGeom>
                          <a:ln>
                            <a:noFill/>
                          </a:ln>
                        </wps:spPr>
                        <wps:txbx>
                          <w:txbxContent>
                            <w:p w:rsidR="00BA5640" w:rsidRDefault="00980DA5" w14:paraId="1F085E1C" w14:textId="77777777">
                              <w:pPr>
                                <w:spacing w:after="160" w:line="259" w:lineRule="auto"/>
                                <w:ind w:left="0" w:firstLine="0"/>
                              </w:pPr>
                              <w:r>
                                <w:rPr>
                                  <w:spacing w:val="12"/>
                                  <w:sz w:val="20"/>
                                </w:rPr>
                                <w:t xml:space="preserve">  </w:t>
                              </w:r>
                            </w:p>
                          </w:txbxContent>
                        </wps:txbx>
                        <wps:bodyPr horzOverflow="overflow" vert="horz" lIns="0" tIns="0" rIns="0" bIns="0" rtlCol="0">
                          <a:noAutofit/>
                        </wps:bodyPr>
                      </wps:wsp>
                      <wps:wsp>
                        <wps:cNvPr id="21101" name="Shape 21101"/>
                        <wps:cNvSpPr/>
                        <wps:spPr>
                          <a:xfrm>
                            <a:off x="5184648" y="441763"/>
                            <a:ext cx="1402080" cy="153924"/>
                          </a:xfrm>
                          <a:custGeom>
                            <a:avLst/>
                            <a:gdLst/>
                            <a:ahLst/>
                            <a:cxnLst/>
                            <a:rect l="0" t="0" r="0" b="0"/>
                            <a:pathLst>
                              <a:path w="1402080" h="153924">
                                <a:moveTo>
                                  <a:pt x="0" y="0"/>
                                </a:moveTo>
                                <a:lnTo>
                                  <a:pt x="1402080" y="0"/>
                                </a:lnTo>
                                <a:lnTo>
                                  <a:pt x="1402080" y="153924"/>
                                </a:lnTo>
                                <a:lnTo>
                                  <a:pt x="0" y="153924"/>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4863" name="Rectangle 14863"/>
                        <wps:cNvSpPr/>
                        <wps:spPr>
                          <a:xfrm>
                            <a:off x="5144795" y="466344"/>
                            <a:ext cx="53061" cy="164881"/>
                          </a:xfrm>
                          <a:prstGeom prst="rect">
                            <a:avLst/>
                          </a:prstGeom>
                          <a:ln>
                            <a:noFill/>
                          </a:ln>
                        </wps:spPr>
                        <wps:txbx>
                          <w:txbxContent>
                            <w:p w:rsidR="00BA5640" w:rsidRDefault="00980DA5" w14:paraId="20BA1FE8"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4862" name="Rectangle 14862"/>
                        <wps:cNvSpPr/>
                        <wps:spPr>
                          <a:xfrm>
                            <a:off x="4718304" y="466344"/>
                            <a:ext cx="564881" cy="164881"/>
                          </a:xfrm>
                          <a:prstGeom prst="rect">
                            <a:avLst/>
                          </a:prstGeom>
                          <a:ln>
                            <a:noFill/>
                          </a:ln>
                        </wps:spPr>
                        <wps:txbx>
                          <w:txbxContent>
                            <w:p w:rsidR="00BA5640" w:rsidRDefault="00980DA5" w14:paraId="47BD809B" w14:textId="77777777">
                              <w:pPr>
                                <w:spacing w:after="160" w:line="259" w:lineRule="auto"/>
                                <w:ind w:left="0" w:firstLine="0"/>
                              </w:pPr>
                              <w:r>
                                <w:rPr>
                                  <w:w w:val="120"/>
                                  <w:sz w:val="20"/>
                                </w:rPr>
                                <w:t>Inputs:</w:t>
                              </w:r>
                            </w:p>
                          </w:txbxContent>
                        </wps:txbx>
                        <wps:bodyPr horzOverflow="overflow" vert="horz" lIns="0" tIns="0" rIns="0" bIns="0" rtlCol="0">
                          <a:noAutofit/>
                        </wps:bodyPr>
                      </wps:wsp>
                      <wps:wsp>
                        <wps:cNvPr id="14875" name="Rectangle 14875"/>
                        <wps:cNvSpPr/>
                        <wps:spPr>
                          <a:xfrm>
                            <a:off x="5184648" y="468995"/>
                            <a:ext cx="1861199" cy="167915"/>
                          </a:xfrm>
                          <a:prstGeom prst="rect">
                            <a:avLst/>
                          </a:prstGeom>
                          <a:ln>
                            <a:noFill/>
                          </a:ln>
                        </wps:spPr>
                        <wps:txbx>
                          <w:txbxContent>
                            <w:p w:rsidR="00BA5640" w:rsidRDefault="00980DA5" w14:paraId="10662556" w14:textId="77777777">
                              <w:pPr>
                                <w:spacing w:after="160" w:line="259" w:lineRule="auto"/>
                                <w:ind w:left="0" w:firstLine="0"/>
                              </w:pPr>
                              <w:r>
                                <w:rPr>
                                  <w:color w:val="262626"/>
                                  <w:w w:val="98"/>
                                  <w:sz w:val="20"/>
                                </w:rPr>
                                <w:t>VGA In</w:t>
                              </w:r>
                              <w:r>
                                <w:rPr>
                                  <w:color w:val="262626"/>
                                  <w:spacing w:val="1"/>
                                  <w:w w:val="98"/>
                                  <w:sz w:val="20"/>
                                </w:rPr>
                                <w:t xml:space="preserve"> </w:t>
                              </w:r>
                              <w:r>
                                <w:rPr>
                                  <w:color w:val="262626"/>
                                  <w:w w:val="98"/>
                                  <w:sz w:val="20"/>
                                </w:rPr>
                                <w:t>(Dsub-15pin),</w:t>
                              </w:r>
                              <w:r>
                                <w:rPr>
                                  <w:color w:val="262626"/>
                                  <w:spacing w:val="1"/>
                                  <w:w w:val="98"/>
                                  <w:sz w:val="20"/>
                                </w:rPr>
                                <w:t xml:space="preserve"> </w:t>
                              </w:r>
                              <w:r>
                                <w:rPr>
                                  <w:color w:val="262626"/>
                                  <w:w w:val="98"/>
                                  <w:sz w:val="20"/>
                                </w:rPr>
                                <w:t>DVI</w:t>
                              </w:r>
                            </w:p>
                          </w:txbxContent>
                        </wps:txbx>
                        <wps:bodyPr horzOverflow="overflow" vert="horz" lIns="0" tIns="0" rIns="0" bIns="0" rtlCol="0">
                          <a:noAutofit/>
                        </wps:bodyPr>
                      </wps:wsp>
                      <wps:wsp>
                        <wps:cNvPr id="14876" name="Rectangle 14876"/>
                        <wps:cNvSpPr/>
                        <wps:spPr>
                          <a:xfrm>
                            <a:off x="6585182" y="468995"/>
                            <a:ext cx="41643" cy="167915"/>
                          </a:xfrm>
                          <a:prstGeom prst="rect">
                            <a:avLst/>
                          </a:prstGeom>
                          <a:ln>
                            <a:noFill/>
                          </a:ln>
                        </wps:spPr>
                        <wps:txbx>
                          <w:txbxContent>
                            <w:p w:rsidR="00BA5640" w:rsidRDefault="00980DA5" w14:paraId="27D985E0" w14:textId="77777777">
                              <w:pPr>
                                <w:spacing w:after="160" w:line="259" w:lineRule="auto"/>
                                <w:ind w:left="0" w:firstLine="0"/>
                              </w:pPr>
                              <w:r>
                                <w:rPr>
                                  <w:color w:val="262626"/>
                                  <w:sz w:val="20"/>
                                </w:rPr>
                                <w:t xml:space="preserve"> </w:t>
                              </w:r>
                            </w:p>
                          </w:txbxContent>
                        </wps:txbx>
                        <wps:bodyPr horzOverflow="overflow" vert="horz" lIns="0" tIns="0" rIns="0" bIns="0" rtlCol="0">
                          <a:noAutofit/>
                        </wps:bodyPr>
                      </wps:wsp>
                      <wps:wsp>
                        <wps:cNvPr id="21112" name="Shape 21112"/>
                        <wps:cNvSpPr/>
                        <wps:spPr>
                          <a:xfrm>
                            <a:off x="4718304" y="595688"/>
                            <a:ext cx="1114044" cy="152400"/>
                          </a:xfrm>
                          <a:custGeom>
                            <a:avLst/>
                            <a:gdLst/>
                            <a:ahLst/>
                            <a:cxnLst/>
                            <a:rect l="0" t="0" r="0" b="0"/>
                            <a:pathLst>
                              <a:path w="1114044" h="152400">
                                <a:moveTo>
                                  <a:pt x="0" y="0"/>
                                </a:moveTo>
                                <a:lnTo>
                                  <a:pt x="1114044" y="0"/>
                                </a:lnTo>
                                <a:lnTo>
                                  <a:pt x="1114044" y="152400"/>
                                </a:lnTo>
                                <a:lnTo>
                                  <a:pt x="0" y="15240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4871" name="Rectangle 14871"/>
                        <wps:cNvSpPr/>
                        <wps:spPr>
                          <a:xfrm>
                            <a:off x="5831536" y="621395"/>
                            <a:ext cx="41643" cy="167915"/>
                          </a:xfrm>
                          <a:prstGeom prst="rect">
                            <a:avLst/>
                          </a:prstGeom>
                          <a:ln>
                            <a:noFill/>
                          </a:ln>
                        </wps:spPr>
                        <wps:txbx>
                          <w:txbxContent>
                            <w:p w:rsidR="00BA5640" w:rsidRDefault="00980DA5" w14:paraId="7759037B" w14:textId="77777777">
                              <w:pPr>
                                <w:spacing w:after="160" w:line="259" w:lineRule="auto"/>
                                <w:ind w:left="0" w:firstLine="0"/>
                              </w:pPr>
                              <w:r>
                                <w:rPr>
                                  <w:color w:val="262626"/>
                                  <w:sz w:val="20"/>
                                </w:rPr>
                                <w:t xml:space="preserve"> </w:t>
                              </w:r>
                            </w:p>
                          </w:txbxContent>
                        </wps:txbx>
                        <wps:bodyPr horzOverflow="overflow" vert="horz" lIns="0" tIns="0" rIns="0" bIns="0" rtlCol="0">
                          <a:noAutofit/>
                        </wps:bodyPr>
                      </wps:wsp>
                      <wps:wsp>
                        <wps:cNvPr id="14869" name="Rectangle 14869"/>
                        <wps:cNvSpPr/>
                        <wps:spPr>
                          <a:xfrm>
                            <a:off x="4718304" y="621395"/>
                            <a:ext cx="1479255" cy="167915"/>
                          </a:xfrm>
                          <a:prstGeom prst="rect">
                            <a:avLst/>
                          </a:prstGeom>
                          <a:ln>
                            <a:noFill/>
                          </a:ln>
                        </wps:spPr>
                        <wps:txbx>
                          <w:txbxContent>
                            <w:p w:rsidR="00BA5640" w:rsidRDefault="00980DA5" w14:paraId="4975624C" w14:textId="77777777">
                              <w:pPr>
                                <w:spacing w:after="160" w:line="259" w:lineRule="auto"/>
                                <w:ind w:left="0" w:firstLine="0"/>
                              </w:pPr>
                              <w:r>
                                <w:rPr>
                                  <w:color w:val="262626"/>
                                  <w:w w:val="99"/>
                                  <w:sz w:val="20"/>
                                </w:rPr>
                                <w:t>Digital Input,</w:t>
                              </w:r>
                              <w:r>
                                <w:rPr>
                                  <w:color w:val="262626"/>
                                  <w:spacing w:val="-2"/>
                                  <w:w w:val="99"/>
                                  <w:sz w:val="20"/>
                                </w:rPr>
                                <w:t xml:space="preserve"> </w:t>
                              </w:r>
                              <w:r>
                                <w:rPr>
                                  <w:color w:val="262626"/>
                                  <w:w w:val="99"/>
                                  <w:sz w:val="20"/>
                                </w:rPr>
                                <w:t>RGB</w:t>
                              </w:r>
                              <w:r>
                                <w:rPr>
                                  <w:color w:val="262626"/>
                                  <w:spacing w:val="1"/>
                                  <w:w w:val="99"/>
                                  <w:sz w:val="20"/>
                                </w:rPr>
                                <w:t xml:space="preserve"> </w:t>
                              </w:r>
                              <w:r>
                                <w:rPr>
                                  <w:color w:val="262626"/>
                                  <w:w w:val="99"/>
                                  <w:sz w:val="20"/>
                                </w:rPr>
                                <w:t>In</w:t>
                              </w:r>
                            </w:p>
                          </w:txbxContent>
                        </wps:txbx>
                        <wps:bodyPr horzOverflow="overflow" vert="horz" lIns="0" tIns="0" rIns="0" bIns="0" rtlCol="0">
                          <a:noAutofit/>
                        </wps:bodyPr>
                      </wps:wsp>
                      <wps:wsp>
                        <wps:cNvPr id="21121" name="Shape 21121"/>
                        <wps:cNvSpPr/>
                        <wps:spPr>
                          <a:xfrm>
                            <a:off x="4718304" y="748088"/>
                            <a:ext cx="2116836" cy="152400"/>
                          </a:xfrm>
                          <a:custGeom>
                            <a:avLst/>
                            <a:gdLst/>
                            <a:ahLst/>
                            <a:cxnLst/>
                            <a:rect l="0" t="0" r="0" b="0"/>
                            <a:pathLst>
                              <a:path w="2116836" h="152400">
                                <a:moveTo>
                                  <a:pt x="0" y="0"/>
                                </a:moveTo>
                                <a:lnTo>
                                  <a:pt x="2116836" y="0"/>
                                </a:lnTo>
                                <a:lnTo>
                                  <a:pt x="2116836" y="152400"/>
                                </a:lnTo>
                                <a:lnTo>
                                  <a:pt x="0" y="15240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3868" name="Rectangle 13868"/>
                        <wps:cNvSpPr/>
                        <wps:spPr>
                          <a:xfrm>
                            <a:off x="4761519" y="773795"/>
                            <a:ext cx="2796897" cy="167915"/>
                          </a:xfrm>
                          <a:prstGeom prst="rect">
                            <a:avLst/>
                          </a:prstGeom>
                          <a:ln>
                            <a:noFill/>
                          </a:ln>
                        </wps:spPr>
                        <wps:txbx>
                          <w:txbxContent>
                            <w:p w:rsidR="00BA5640" w:rsidRDefault="00980DA5" w14:paraId="00FF82A2" w14:textId="77777777">
                              <w:pPr>
                                <w:spacing w:after="160" w:line="259" w:lineRule="auto"/>
                                <w:ind w:left="0" w:firstLine="0"/>
                              </w:pPr>
                              <w:r>
                                <w:rPr>
                                  <w:color w:val="262626"/>
                                  <w:w w:val="101"/>
                                  <w:sz w:val="20"/>
                                </w:rPr>
                                <w:t>BNC),</w:t>
                              </w:r>
                              <w:r>
                                <w:rPr>
                                  <w:color w:val="262626"/>
                                  <w:spacing w:val="-2"/>
                                  <w:w w:val="101"/>
                                  <w:sz w:val="20"/>
                                </w:rPr>
                                <w:t xml:space="preserve"> </w:t>
                              </w:r>
                              <w:r>
                                <w:rPr>
                                  <w:color w:val="262626"/>
                                  <w:w w:val="101"/>
                                  <w:sz w:val="20"/>
                                </w:rPr>
                                <w:t>HDMI,</w:t>
                              </w:r>
                              <w:r>
                                <w:rPr>
                                  <w:color w:val="262626"/>
                                  <w:spacing w:val="1"/>
                                  <w:w w:val="101"/>
                                  <w:sz w:val="20"/>
                                </w:rPr>
                                <w:t xml:space="preserve"> </w:t>
                              </w:r>
                              <w:r>
                                <w:rPr>
                                  <w:color w:val="262626"/>
                                  <w:w w:val="101"/>
                                  <w:sz w:val="20"/>
                                </w:rPr>
                                <w:t>Network</w:t>
                              </w:r>
                              <w:r>
                                <w:rPr>
                                  <w:color w:val="262626"/>
                                  <w:spacing w:val="3"/>
                                  <w:w w:val="101"/>
                                  <w:sz w:val="20"/>
                                </w:rPr>
                                <w:t xml:space="preserve"> </w:t>
                              </w:r>
                              <w:r>
                                <w:rPr>
                                  <w:color w:val="262626"/>
                                  <w:w w:val="101"/>
                                  <w:sz w:val="20"/>
                                </w:rPr>
                                <w:t>(RJ-45),</w:t>
                              </w:r>
                              <w:r>
                                <w:rPr>
                                  <w:color w:val="262626"/>
                                  <w:spacing w:val="-2"/>
                                  <w:w w:val="101"/>
                                  <w:sz w:val="20"/>
                                </w:rPr>
                                <w:t xml:space="preserve"> </w:t>
                              </w:r>
                              <w:r>
                                <w:rPr>
                                  <w:color w:val="262626"/>
                                  <w:w w:val="101"/>
                                  <w:sz w:val="20"/>
                                </w:rPr>
                                <w:t>RS232</w:t>
                              </w:r>
                              <w:r>
                                <w:rPr>
                                  <w:color w:val="262626"/>
                                  <w:spacing w:val="1"/>
                                  <w:w w:val="101"/>
                                  <w:sz w:val="20"/>
                                </w:rPr>
                                <w:t xml:space="preserve"> </w:t>
                              </w:r>
                            </w:p>
                          </w:txbxContent>
                        </wps:txbx>
                        <wps:bodyPr horzOverflow="overflow" vert="horz" lIns="0" tIns="0" rIns="0" bIns="0" rtlCol="0">
                          <a:noAutofit/>
                        </wps:bodyPr>
                      </wps:wsp>
                      <wps:wsp>
                        <wps:cNvPr id="13867" name="Rectangle 13867"/>
                        <wps:cNvSpPr/>
                        <wps:spPr>
                          <a:xfrm>
                            <a:off x="4718304" y="773795"/>
                            <a:ext cx="57427" cy="167915"/>
                          </a:xfrm>
                          <a:prstGeom prst="rect">
                            <a:avLst/>
                          </a:prstGeom>
                          <a:ln>
                            <a:noFill/>
                          </a:ln>
                        </wps:spPr>
                        <wps:txbx>
                          <w:txbxContent>
                            <w:p w:rsidR="00BA5640" w:rsidRDefault="00980DA5" w14:paraId="5F1E61F8" w14:textId="77777777">
                              <w:pPr>
                                <w:spacing w:after="160" w:line="259" w:lineRule="auto"/>
                                <w:ind w:left="0" w:firstLine="0"/>
                              </w:pPr>
                              <w:r>
                                <w:rPr>
                                  <w:color w:val="262626"/>
                                  <w:w w:val="102"/>
                                  <w:sz w:val="20"/>
                                </w:rPr>
                                <w:t>(</w:t>
                              </w:r>
                            </w:p>
                          </w:txbxContent>
                        </wps:txbx>
                        <wps:bodyPr horzOverflow="overflow" vert="horz" lIns="0" tIns="0" rIns="0" bIns="0" rtlCol="0">
                          <a:noAutofit/>
                        </wps:bodyPr>
                      </wps:wsp>
                      <wps:wsp>
                        <wps:cNvPr id="21133" name="Shape 21133"/>
                        <wps:cNvSpPr/>
                        <wps:spPr>
                          <a:xfrm>
                            <a:off x="4718304" y="900488"/>
                            <a:ext cx="1895856" cy="152400"/>
                          </a:xfrm>
                          <a:custGeom>
                            <a:avLst/>
                            <a:gdLst/>
                            <a:ahLst/>
                            <a:cxnLst/>
                            <a:rect l="0" t="0" r="0" b="0"/>
                            <a:pathLst>
                              <a:path w="1895856" h="152400">
                                <a:moveTo>
                                  <a:pt x="0" y="0"/>
                                </a:moveTo>
                                <a:lnTo>
                                  <a:pt x="1895856" y="0"/>
                                </a:lnTo>
                                <a:lnTo>
                                  <a:pt x="1895856" y="152400"/>
                                </a:lnTo>
                                <a:lnTo>
                                  <a:pt x="0" y="15240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3872" name="Rectangle 13872"/>
                        <wps:cNvSpPr/>
                        <wps:spPr>
                          <a:xfrm>
                            <a:off x="4718304" y="926195"/>
                            <a:ext cx="57427" cy="167915"/>
                          </a:xfrm>
                          <a:prstGeom prst="rect">
                            <a:avLst/>
                          </a:prstGeom>
                          <a:ln>
                            <a:noFill/>
                          </a:ln>
                        </wps:spPr>
                        <wps:txbx>
                          <w:txbxContent>
                            <w:p w:rsidR="00BA5640" w:rsidRDefault="00980DA5" w14:paraId="68DF6D78" w14:textId="77777777">
                              <w:pPr>
                                <w:spacing w:after="160" w:line="259" w:lineRule="auto"/>
                                <w:ind w:left="0" w:firstLine="0"/>
                              </w:pPr>
                              <w:r>
                                <w:rPr>
                                  <w:color w:val="262626"/>
                                  <w:w w:val="102"/>
                                  <w:sz w:val="20"/>
                                </w:rPr>
                                <w:t>(</w:t>
                              </w:r>
                            </w:p>
                          </w:txbxContent>
                        </wps:txbx>
                        <wps:bodyPr horzOverflow="overflow" vert="horz" lIns="0" tIns="0" rIns="0" bIns="0" rtlCol="0">
                          <a:noAutofit/>
                        </wps:bodyPr>
                      </wps:wsp>
                      <wps:wsp>
                        <wps:cNvPr id="14872" name="Rectangle 14872"/>
                        <wps:cNvSpPr/>
                        <wps:spPr>
                          <a:xfrm>
                            <a:off x="4761519" y="926195"/>
                            <a:ext cx="2406418" cy="167915"/>
                          </a:xfrm>
                          <a:prstGeom prst="rect">
                            <a:avLst/>
                          </a:prstGeom>
                          <a:ln>
                            <a:noFill/>
                          </a:ln>
                        </wps:spPr>
                        <wps:txbx>
                          <w:txbxContent>
                            <w:p w:rsidR="00BA5640" w:rsidRDefault="00980DA5" w14:paraId="2C43AB67" w14:textId="77777777">
                              <w:pPr>
                                <w:spacing w:after="160" w:line="259" w:lineRule="auto"/>
                                <w:ind w:left="0" w:firstLine="0"/>
                              </w:pPr>
                              <w:r>
                                <w:rPr>
                                  <w:color w:val="262626"/>
                                  <w:w w:val="95"/>
                                  <w:sz w:val="20"/>
                                </w:rPr>
                                <w:t>DB-9pin),</w:t>
                              </w:r>
                              <w:r>
                                <w:rPr>
                                  <w:color w:val="262626"/>
                                  <w:spacing w:val="-2"/>
                                  <w:w w:val="95"/>
                                  <w:sz w:val="20"/>
                                </w:rPr>
                                <w:t xml:space="preserve"> </w:t>
                              </w:r>
                              <w:r>
                                <w:rPr>
                                  <w:color w:val="262626"/>
                                  <w:w w:val="95"/>
                                  <w:sz w:val="20"/>
                                </w:rPr>
                                <w:t>HD-SDI</w:t>
                              </w:r>
                              <w:r>
                                <w:rPr>
                                  <w:color w:val="262626"/>
                                  <w:spacing w:val="1"/>
                                  <w:w w:val="95"/>
                                  <w:sz w:val="20"/>
                                </w:rPr>
                                <w:t xml:space="preserve"> </w:t>
                              </w:r>
                              <w:r>
                                <w:rPr>
                                  <w:color w:val="262626"/>
                                  <w:w w:val="95"/>
                                  <w:sz w:val="20"/>
                                </w:rPr>
                                <w:t>(BNC), VGA Ou</w:t>
                              </w:r>
                            </w:p>
                          </w:txbxContent>
                        </wps:txbx>
                        <wps:bodyPr horzOverflow="overflow" vert="horz" lIns="0" tIns="0" rIns="0" bIns="0" rtlCol="0">
                          <a:noAutofit/>
                        </wps:bodyPr>
                      </wps:wsp>
                      <wps:wsp>
                        <wps:cNvPr id="14873" name="Rectangle 14873"/>
                        <wps:cNvSpPr/>
                        <wps:spPr>
                          <a:xfrm>
                            <a:off x="6570889" y="926195"/>
                            <a:ext cx="96577" cy="167915"/>
                          </a:xfrm>
                          <a:prstGeom prst="rect">
                            <a:avLst/>
                          </a:prstGeom>
                          <a:ln>
                            <a:noFill/>
                          </a:ln>
                        </wps:spPr>
                        <wps:txbx>
                          <w:txbxContent>
                            <w:p w:rsidR="00BA5640" w:rsidRDefault="00980DA5" w14:paraId="728DBDE7" w14:textId="77777777">
                              <w:pPr>
                                <w:spacing w:after="160" w:line="259" w:lineRule="auto"/>
                                <w:ind w:left="0" w:firstLine="0"/>
                              </w:pPr>
                              <w:r>
                                <w:rPr>
                                  <w:color w:val="262626"/>
                                  <w:w w:val="117"/>
                                  <w:sz w:val="20"/>
                                </w:rPr>
                                <w:t xml:space="preserve">t </w:t>
                              </w:r>
                            </w:p>
                          </w:txbxContent>
                        </wps:txbx>
                        <wps:bodyPr horzOverflow="overflow" vert="horz" lIns="0" tIns="0" rIns="0" bIns="0" rtlCol="0">
                          <a:noAutofit/>
                        </wps:bodyPr>
                      </wps:wsp>
                      <wps:wsp>
                        <wps:cNvPr id="21147" name="Shape 21147"/>
                        <wps:cNvSpPr/>
                        <wps:spPr>
                          <a:xfrm>
                            <a:off x="4718304" y="1052888"/>
                            <a:ext cx="728472" cy="152400"/>
                          </a:xfrm>
                          <a:custGeom>
                            <a:avLst/>
                            <a:gdLst/>
                            <a:ahLst/>
                            <a:cxnLst/>
                            <a:rect l="0" t="0" r="0" b="0"/>
                            <a:pathLst>
                              <a:path w="728472" h="152400">
                                <a:moveTo>
                                  <a:pt x="0" y="0"/>
                                </a:moveTo>
                                <a:lnTo>
                                  <a:pt x="728472" y="0"/>
                                </a:lnTo>
                                <a:lnTo>
                                  <a:pt x="728472" y="152400"/>
                                </a:lnTo>
                                <a:lnTo>
                                  <a:pt x="0" y="15240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3875" name="Rectangle 13875"/>
                        <wps:cNvSpPr/>
                        <wps:spPr>
                          <a:xfrm>
                            <a:off x="4718304" y="1078595"/>
                            <a:ext cx="57427" cy="167915"/>
                          </a:xfrm>
                          <a:prstGeom prst="rect">
                            <a:avLst/>
                          </a:prstGeom>
                          <a:ln>
                            <a:noFill/>
                          </a:ln>
                        </wps:spPr>
                        <wps:txbx>
                          <w:txbxContent>
                            <w:p w:rsidR="00BA5640" w:rsidRDefault="00980DA5" w14:paraId="26CF348F" w14:textId="77777777">
                              <w:pPr>
                                <w:spacing w:after="160" w:line="259" w:lineRule="auto"/>
                                <w:ind w:left="0" w:firstLine="0"/>
                              </w:pPr>
                              <w:r>
                                <w:rPr>
                                  <w:color w:val="262626"/>
                                  <w:w w:val="102"/>
                                  <w:sz w:val="20"/>
                                </w:rPr>
                                <w:t>(</w:t>
                              </w:r>
                            </w:p>
                          </w:txbxContent>
                        </wps:txbx>
                        <wps:bodyPr horzOverflow="overflow" vert="horz" lIns="0" tIns="0" rIns="0" bIns="0" rtlCol="0">
                          <a:noAutofit/>
                        </wps:bodyPr>
                      </wps:wsp>
                      <wps:wsp>
                        <wps:cNvPr id="13877" name="Rectangle 13877"/>
                        <wps:cNvSpPr/>
                        <wps:spPr>
                          <a:xfrm>
                            <a:off x="4761519" y="1078595"/>
                            <a:ext cx="852594" cy="167915"/>
                          </a:xfrm>
                          <a:prstGeom prst="rect">
                            <a:avLst/>
                          </a:prstGeom>
                          <a:ln>
                            <a:noFill/>
                          </a:ln>
                        </wps:spPr>
                        <wps:txbx>
                          <w:txbxContent>
                            <w:p w:rsidR="00BA5640" w:rsidRDefault="00980DA5" w14:paraId="4B39D62F" w14:textId="77777777">
                              <w:pPr>
                                <w:spacing w:after="160" w:line="259" w:lineRule="auto"/>
                                <w:ind w:left="0" w:firstLine="0"/>
                              </w:pPr>
                              <w:r>
                                <w:rPr>
                                  <w:color w:val="262626"/>
                                  <w:spacing w:val="2"/>
                                  <w:w w:val="106"/>
                                  <w:sz w:val="20"/>
                                </w:rPr>
                                <w:t>Dsub-15pin</w:t>
                              </w:r>
                            </w:p>
                          </w:txbxContent>
                        </wps:txbx>
                        <wps:bodyPr horzOverflow="overflow" vert="horz" lIns="0" tIns="0" rIns="0" bIns="0" rtlCol="0">
                          <a:noAutofit/>
                        </wps:bodyPr>
                      </wps:wsp>
                      <wps:wsp>
                        <wps:cNvPr id="13876" name="Rectangle 13876"/>
                        <wps:cNvSpPr/>
                        <wps:spPr>
                          <a:xfrm>
                            <a:off x="5402598" y="1078595"/>
                            <a:ext cx="58434" cy="167915"/>
                          </a:xfrm>
                          <a:prstGeom prst="rect">
                            <a:avLst/>
                          </a:prstGeom>
                          <a:ln>
                            <a:noFill/>
                          </a:ln>
                        </wps:spPr>
                        <wps:txbx>
                          <w:txbxContent>
                            <w:p w:rsidR="00BA5640" w:rsidRDefault="00980DA5" w14:paraId="53387636" w14:textId="77777777">
                              <w:pPr>
                                <w:spacing w:after="160" w:line="259" w:lineRule="auto"/>
                                <w:ind w:left="0" w:firstLine="0"/>
                              </w:pPr>
                              <w:r>
                                <w:rPr>
                                  <w:color w:val="262626"/>
                                  <w:w w:val="104"/>
                                  <w:sz w:val="20"/>
                                </w:rPr>
                                <w:t>)</w:t>
                              </w:r>
                            </w:p>
                          </w:txbxContent>
                        </wps:txbx>
                        <wps:bodyPr horzOverflow="overflow" vert="horz" lIns="0" tIns="0" rIns="0" bIns="0" rtlCol="0">
                          <a:noAutofit/>
                        </wps:bodyPr>
                      </wps:wsp>
                      <wps:wsp>
                        <wps:cNvPr id="525" name="Rectangle 525"/>
                        <wps:cNvSpPr/>
                        <wps:spPr>
                          <a:xfrm>
                            <a:off x="5446776" y="1075944"/>
                            <a:ext cx="160527" cy="164881"/>
                          </a:xfrm>
                          <a:prstGeom prst="rect">
                            <a:avLst/>
                          </a:prstGeom>
                          <a:ln>
                            <a:noFill/>
                          </a:ln>
                        </wps:spPr>
                        <wps:txbx>
                          <w:txbxContent>
                            <w:p w:rsidR="00BA5640" w:rsidRDefault="00980DA5" w14:paraId="217EE450" w14:textId="77777777">
                              <w:pPr>
                                <w:spacing w:after="160" w:line="259" w:lineRule="auto"/>
                                <w:ind w:left="0" w:firstLine="0"/>
                              </w:pPr>
                              <w:r>
                                <w:rPr>
                                  <w:spacing w:val="12"/>
                                  <w:sz w:val="20"/>
                                </w:rPr>
                                <w:t xml:space="preserve"> </w:t>
                              </w:r>
                              <w:r>
                                <w:rPr>
                                  <w:spacing w:val="16"/>
                                  <w:sz w:val="20"/>
                                </w:rPr>
                                <w:t xml:space="preserve"> </w:t>
                              </w:r>
                              <w:r>
                                <w:rPr>
                                  <w:spacing w:val="13"/>
                                  <w:sz w:val="20"/>
                                </w:rPr>
                                <w:t xml:space="preserve"> </w:t>
                              </w:r>
                            </w:p>
                          </w:txbxContent>
                        </wps:txbx>
                        <wps:bodyPr horzOverflow="overflow" vert="horz" lIns="0" tIns="0" rIns="0" bIns="0" rtlCol="0">
                          <a:noAutofit/>
                        </wps:bodyPr>
                      </wps:wsp>
                      <wps:wsp>
                        <wps:cNvPr id="526" name="Rectangle 526"/>
                        <wps:cNvSpPr/>
                        <wps:spPr>
                          <a:xfrm>
                            <a:off x="4718304" y="1229868"/>
                            <a:ext cx="53061" cy="164881"/>
                          </a:xfrm>
                          <a:prstGeom prst="rect">
                            <a:avLst/>
                          </a:prstGeom>
                          <a:ln>
                            <a:noFill/>
                          </a:ln>
                        </wps:spPr>
                        <wps:txbx>
                          <w:txbxContent>
                            <w:p w:rsidR="00BA5640" w:rsidRDefault="00980DA5" w14:paraId="346DB0F6"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527" name="Rectangle 527"/>
                        <wps:cNvSpPr/>
                        <wps:spPr>
                          <a:xfrm>
                            <a:off x="4718304" y="1379219"/>
                            <a:ext cx="2036057" cy="164882"/>
                          </a:xfrm>
                          <a:prstGeom prst="rect">
                            <a:avLst/>
                          </a:prstGeom>
                          <a:ln>
                            <a:noFill/>
                          </a:ln>
                        </wps:spPr>
                        <wps:txbx>
                          <w:txbxContent>
                            <w:p w:rsidR="00BA5640" w:rsidRDefault="00980DA5" w14:paraId="503586C1" w14:textId="77777777">
                              <w:pPr>
                                <w:spacing w:after="160" w:line="259" w:lineRule="auto"/>
                                <w:ind w:left="0" w:firstLine="0"/>
                              </w:pPr>
                              <w:r>
                                <w:rPr>
                                  <w:w w:val="121"/>
                                  <w:sz w:val="20"/>
                                </w:rPr>
                                <w:t>Resolution:</w:t>
                              </w:r>
                              <w:r>
                                <w:rPr>
                                  <w:spacing w:val="15"/>
                                  <w:w w:val="121"/>
                                  <w:sz w:val="20"/>
                                </w:rPr>
                                <w:t xml:space="preserve"> </w:t>
                              </w:r>
                              <w:r>
                                <w:rPr>
                                  <w:spacing w:val="12"/>
                                  <w:w w:val="121"/>
                                  <w:sz w:val="20"/>
                                </w:rPr>
                                <w:t xml:space="preserve"> </w:t>
                              </w:r>
                              <w:r>
                                <w:rPr>
                                  <w:w w:val="121"/>
                                  <w:sz w:val="20"/>
                                </w:rPr>
                                <w:t>1920x1200</w:t>
                              </w:r>
                              <w:r>
                                <w:rPr>
                                  <w:spacing w:val="11"/>
                                  <w:w w:val="121"/>
                                  <w:sz w:val="20"/>
                                </w:rPr>
                                <w:t xml:space="preserve"> </w:t>
                              </w:r>
                            </w:p>
                          </w:txbxContent>
                        </wps:txbx>
                        <wps:bodyPr horzOverflow="overflow" vert="horz" lIns="0" tIns="0" rIns="0" bIns="0" rtlCol="0">
                          <a:noAutofit/>
                        </wps:bodyPr>
                      </wps:wsp>
                      <wps:wsp>
                        <wps:cNvPr id="528" name="Rectangle 528"/>
                        <wps:cNvSpPr/>
                        <wps:spPr>
                          <a:xfrm>
                            <a:off x="4718304" y="1528571"/>
                            <a:ext cx="53061" cy="164882"/>
                          </a:xfrm>
                          <a:prstGeom prst="rect">
                            <a:avLst/>
                          </a:prstGeom>
                          <a:ln>
                            <a:noFill/>
                          </a:ln>
                        </wps:spPr>
                        <wps:txbx>
                          <w:txbxContent>
                            <w:p w:rsidR="00BA5640" w:rsidRDefault="00980DA5" w14:paraId="281C807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1160" name="Shape 21160"/>
                        <wps:cNvSpPr/>
                        <wps:spPr>
                          <a:xfrm>
                            <a:off x="9144" y="123248"/>
                            <a:ext cx="1094232" cy="18288"/>
                          </a:xfrm>
                          <a:custGeom>
                            <a:avLst/>
                            <a:gdLst/>
                            <a:ahLst/>
                            <a:cxnLst/>
                            <a:rect l="0" t="0" r="0" b="0"/>
                            <a:pathLst>
                              <a:path w="1094232" h="18288">
                                <a:moveTo>
                                  <a:pt x="0" y="0"/>
                                </a:moveTo>
                                <a:lnTo>
                                  <a:pt x="1094232" y="0"/>
                                </a:lnTo>
                                <a:lnTo>
                                  <a:pt x="1094232"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161" name="Shape 21161"/>
                        <wps:cNvSpPr/>
                        <wps:spPr>
                          <a:xfrm>
                            <a:off x="1103376" y="141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162" name="Shape 21162"/>
                        <wps:cNvSpPr/>
                        <wps:spPr>
                          <a:xfrm>
                            <a:off x="1103376" y="123248"/>
                            <a:ext cx="24384" cy="18288"/>
                          </a:xfrm>
                          <a:custGeom>
                            <a:avLst/>
                            <a:gdLst/>
                            <a:ahLst/>
                            <a:cxnLst/>
                            <a:rect l="0" t="0" r="0" b="0"/>
                            <a:pathLst>
                              <a:path w="24384" h="18288">
                                <a:moveTo>
                                  <a:pt x="0" y="0"/>
                                </a:moveTo>
                                <a:lnTo>
                                  <a:pt x="24384" y="0"/>
                                </a:lnTo>
                                <a:lnTo>
                                  <a:pt x="24384"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163" name="Shape 21163"/>
                        <wps:cNvSpPr/>
                        <wps:spPr>
                          <a:xfrm>
                            <a:off x="1127760" y="123248"/>
                            <a:ext cx="1575816" cy="18288"/>
                          </a:xfrm>
                          <a:custGeom>
                            <a:avLst/>
                            <a:gdLst/>
                            <a:ahLst/>
                            <a:cxnLst/>
                            <a:rect l="0" t="0" r="0" b="0"/>
                            <a:pathLst>
                              <a:path w="1575816" h="18288">
                                <a:moveTo>
                                  <a:pt x="0" y="0"/>
                                </a:moveTo>
                                <a:lnTo>
                                  <a:pt x="1575816" y="0"/>
                                </a:lnTo>
                                <a:lnTo>
                                  <a:pt x="1575816"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164" name="Shape 21164"/>
                        <wps:cNvSpPr/>
                        <wps:spPr>
                          <a:xfrm>
                            <a:off x="2703576" y="141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165" name="Shape 21165"/>
                        <wps:cNvSpPr/>
                        <wps:spPr>
                          <a:xfrm>
                            <a:off x="2703576" y="123248"/>
                            <a:ext cx="24384" cy="18288"/>
                          </a:xfrm>
                          <a:custGeom>
                            <a:avLst/>
                            <a:gdLst/>
                            <a:ahLst/>
                            <a:cxnLst/>
                            <a:rect l="0" t="0" r="0" b="0"/>
                            <a:pathLst>
                              <a:path w="24384" h="18288">
                                <a:moveTo>
                                  <a:pt x="0" y="0"/>
                                </a:moveTo>
                                <a:lnTo>
                                  <a:pt x="24384" y="0"/>
                                </a:lnTo>
                                <a:lnTo>
                                  <a:pt x="24384"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166" name="Shape 21166"/>
                        <wps:cNvSpPr/>
                        <wps:spPr>
                          <a:xfrm>
                            <a:off x="2727960" y="123248"/>
                            <a:ext cx="1918716" cy="18288"/>
                          </a:xfrm>
                          <a:custGeom>
                            <a:avLst/>
                            <a:gdLst/>
                            <a:ahLst/>
                            <a:cxnLst/>
                            <a:rect l="0" t="0" r="0" b="0"/>
                            <a:pathLst>
                              <a:path w="1918716" h="18288">
                                <a:moveTo>
                                  <a:pt x="0" y="0"/>
                                </a:moveTo>
                                <a:lnTo>
                                  <a:pt x="1918716" y="0"/>
                                </a:lnTo>
                                <a:lnTo>
                                  <a:pt x="1918716"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167" name="Shape 21167"/>
                        <wps:cNvSpPr/>
                        <wps:spPr>
                          <a:xfrm>
                            <a:off x="4646676" y="141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168" name="Shape 21168"/>
                        <wps:cNvSpPr/>
                        <wps:spPr>
                          <a:xfrm>
                            <a:off x="4646676" y="123248"/>
                            <a:ext cx="24384" cy="18288"/>
                          </a:xfrm>
                          <a:custGeom>
                            <a:avLst/>
                            <a:gdLst/>
                            <a:ahLst/>
                            <a:cxnLst/>
                            <a:rect l="0" t="0" r="0" b="0"/>
                            <a:pathLst>
                              <a:path w="24384" h="18288">
                                <a:moveTo>
                                  <a:pt x="0" y="0"/>
                                </a:moveTo>
                                <a:lnTo>
                                  <a:pt x="24384" y="0"/>
                                </a:lnTo>
                                <a:lnTo>
                                  <a:pt x="24384"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169" name="Shape 21169"/>
                        <wps:cNvSpPr/>
                        <wps:spPr>
                          <a:xfrm>
                            <a:off x="4671060" y="123248"/>
                            <a:ext cx="2333245" cy="18288"/>
                          </a:xfrm>
                          <a:custGeom>
                            <a:avLst/>
                            <a:gdLst/>
                            <a:ahLst/>
                            <a:cxnLst/>
                            <a:rect l="0" t="0" r="0" b="0"/>
                            <a:pathLst>
                              <a:path w="2333245" h="18288">
                                <a:moveTo>
                                  <a:pt x="0" y="0"/>
                                </a:moveTo>
                                <a:lnTo>
                                  <a:pt x="2333245" y="0"/>
                                </a:lnTo>
                                <a:lnTo>
                                  <a:pt x="2333245"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170" name="Shape 21170"/>
                        <wps:cNvSpPr/>
                        <wps:spPr>
                          <a:xfrm>
                            <a:off x="0" y="1654867"/>
                            <a:ext cx="1103376" cy="9144"/>
                          </a:xfrm>
                          <a:custGeom>
                            <a:avLst/>
                            <a:gdLst/>
                            <a:ahLst/>
                            <a:cxnLst/>
                            <a:rect l="0" t="0" r="0" b="0"/>
                            <a:pathLst>
                              <a:path w="1103376" h="9144">
                                <a:moveTo>
                                  <a:pt x="0" y="0"/>
                                </a:moveTo>
                                <a:lnTo>
                                  <a:pt x="1103376" y="0"/>
                                </a:lnTo>
                                <a:lnTo>
                                  <a:pt x="1103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92" name="Picture 19592"/>
                          <pic:cNvPicPr/>
                        </pic:nvPicPr>
                        <pic:blipFill>
                          <a:blip r:embed="rId11"/>
                          <a:stretch>
                            <a:fillRect/>
                          </a:stretch>
                        </pic:blipFill>
                        <pic:spPr>
                          <a:xfrm>
                            <a:off x="1098804" y="137979"/>
                            <a:ext cx="12192" cy="1524000"/>
                          </a:xfrm>
                          <a:prstGeom prst="rect">
                            <a:avLst/>
                          </a:prstGeom>
                        </pic:spPr>
                      </pic:pic>
                      <wps:wsp>
                        <wps:cNvPr id="21171" name="Shape 21171"/>
                        <wps:cNvSpPr/>
                        <wps:spPr>
                          <a:xfrm>
                            <a:off x="1109472" y="1654867"/>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91" name="Picture 19591"/>
                          <pic:cNvPicPr/>
                        </pic:nvPicPr>
                        <pic:blipFill>
                          <a:blip r:embed="rId12"/>
                          <a:stretch>
                            <a:fillRect/>
                          </a:stretch>
                        </pic:blipFill>
                        <pic:spPr>
                          <a:xfrm>
                            <a:off x="2699004" y="137979"/>
                            <a:ext cx="9144" cy="1524000"/>
                          </a:xfrm>
                          <a:prstGeom prst="rect">
                            <a:avLst/>
                          </a:prstGeom>
                        </pic:spPr>
                      </pic:pic>
                      <wps:wsp>
                        <wps:cNvPr id="21172" name="Shape 21172"/>
                        <wps:cNvSpPr/>
                        <wps:spPr>
                          <a:xfrm>
                            <a:off x="2709672" y="1654867"/>
                            <a:ext cx="1937004" cy="9144"/>
                          </a:xfrm>
                          <a:custGeom>
                            <a:avLst/>
                            <a:gdLst/>
                            <a:ahLst/>
                            <a:cxnLst/>
                            <a:rect l="0" t="0" r="0" b="0"/>
                            <a:pathLst>
                              <a:path w="1937004" h="9144">
                                <a:moveTo>
                                  <a:pt x="0" y="0"/>
                                </a:moveTo>
                                <a:lnTo>
                                  <a:pt x="1937004" y="0"/>
                                </a:lnTo>
                                <a:lnTo>
                                  <a:pt x="1937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90" name="Picture 19590"/>
                          <pic:cNvPicPr/>
                        </pic:nvPicPr>
                        <pic:blipFill>
                          <a:blip r:embed="rId13"/>
                          <a:stretch>
                            <a:fillRect/>
                          </a:stretch>
                        </pic:blipFill>
                        <pic:spPr>
                          <a:xfrm>
                            <a:off x="4641596" y="137979"/>
                            <a:ext cx="12192" cy="1524000"/>
                          </a:xfrm>
                          <a:prstGeom prst="rect">
                            <a:avLst/>
                          </a:prstGeom>
                        </pic:spPr>
                      </pic:pic>
                      <wps:wsp>
                        <wps:cNvPr id="21173" name="Shape 21173"/>
                        <wps:cNvSpPr/>
                        <wps:spPr>
                          <a:xfrm>
                            <a:off x="4652772" y="1654867"/>
                            <a:ext cx="2351533" cy="9144"/>
                          </a:xfrm>
                          <a:custGeom>
                            <a:avLst/>
                            <a:gdLst/>
                            <a:ahLst/>
                            <a:cxnLst/>
                            <a:rect l="0" t="0" r="0" b="0"/>
                            <a:pathLst>
                              <a:path w="2351533" h="9144">
                                <a:moveTo>
                                  <a:pt x="0" y="0"/>
                                </a:moveTo>
                                <a:lnTo>
                                  <a:pt x="2351533" y="0"/>
                                </a:lnTo>
                                <a:lnTo>
                                  <a:pt x="23515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60857FDF">
              <v:group id="Group 16576" style="width:551.5pt;height:130.8pt;mso-position-horizontal-relative:char;mso-position-vertical-relative:line" coordsize="70043,16609" o:spid="_x0000_s1043" w14:anchorId="0F9D3E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">
                <v:rect id="Rectangle 1616" style="position:absolute;left:27744;width:5799;height:1638;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v:textbox inset="0,0,0,0">
                    <w:txbxContent>
                      <w:p w:rsidR="00BA5640" w:rsidRDefault="00980DA5" w14:paraId="0335DD6D" w14:textId="77777777">
                        <w:pPr>
                          <w:spacing w:after="160" w:line="259" w:lineRule="auto"/>
                          <w:ind w:left="0" w:firstLine="0"/>
                        </w:pPr>
                        <w:r>
                          <w:rPr>
                            <w:w w:val="119"/>
                            <w:sz w:val="20"/>
                          </w:rPr>
                          <w:t>Model</w:t>
                        </w:r>
                        <w:r>
                          <w:rPr>
                            <w:spacing w:val="17"/>
                            <w:w w:val="119"/>
                            <w:sz w:val="20"/>
                          </w:rPr>
                          <w:t xml:space="preserve"> </w:t>
                        </w:r>
                      </w:p>
                    </w:txbxContent>
                  </v:textbox>
                </v:rect>
                <v:rect id="Rectangle 1615" style="position:absolute;left:11751;width:12168;height:1638;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v:textbox inset="0,0,0,0">
                    <w:txbxContent>
                      <w:p w:rsidR="00BA5640" w:rsidRDefault="00980DA5" w14:paraId="15861878" w14:textId="77777777">
                        <w:pPr>
                          <w:spacing w:after="160" w:line="259" w:lineRule="auto"/>
                          <w:ind w:left="0" w:firstLine="0"/>
                        </w:pPr>
                        <w:r>
                          <w:rPr>
                            <w:w w:val="126"/>
                            <w:sz w:val="20"/>
                          </w:rPr>
                          <w:t>Manufacturer</w:t>
                        </w:r>
                        <w:r>
                          <w:rPr>
                            <w:spacing w:val="13"/>
                            <w:w w:val="126"/>
                            <w:sz w:val="20"/>
                          </w:rPr>
                          <w:t xml:space="preserve"> </w:t>
                        </w:r>
                      </w:p>
                    </w:txbxContent>
                  </v:textbox>
                </v:rect>
                <v:rect id="Rectangle 1614" style="position:absolute;left:2987;width:7406;height:1638;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v:textbox inset="0,0,0,0">
                    <w:txbxContent>
                      <w:p w:rsidR="00BA5640" w:rsidRDefault="00980DA5" w14:paraId="312C37B1" w14:textId="77777777">
                        <w:pPr>
                          <w:spacing w:after="160" w:line="259" w:lineRule="auto"/>
                          <w:ind w:left="0" w:firstLine="0"/>
                        </w:pPr>
                        <w:r>
                          <w:rPr>
                            <w:w w:val="123"/>
                            <w:sz w:val="20"/>
                          </w:rPr>
                          <w:t>Amount</w:t>
                        </w:r>
                        <w:r>
                          <w:rPr>
                            <w:spacing w:val="19"/>
                            <w:w w:val="123"/>
                            <w:sz w:val="20"/>
                          </w:rPr>
                          <w:t xml:space="preserve"> </w:t>
                        </w:r>
                      </w:p>
                    </w:txbxContent>
                  </v:textbox>
                </v:rect>
                <v:rect id="Rectangle 1617" style="position:absolute;left:47167;width:10565;height:1638;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v:textbox inset="0,0,0,0">
                    <w:txbxContent>
                      <w:p w:rsidR="00BA5640" w:rsidRDefault="00980DA5" w14:paraId="6A712C68" w14:textId="77777777">
                        <w:pPr>
                          <w:spacing w:after="160" w:line="259" w:lineRule="auto"/>
                          <w:ind w:left="0" w:firstLine="0"/>
                        </w:pPr>
                        <w:r>
                          <w:rPr>
                            <w:w w:val="127"/>
                            <w:sz w:val="20"/>
                          </w:rPr>
                          <w:t>Description</w:t>
                        </w:r>
                        <w:r>
                          <w:rPr>
                            <w:spacing w:val="17"/>
                            <w:w w:val="127"/>
                            <w:sz w:val="20"/>
                          </w:rPr>
                          <w:t xml:space="preserve"> </w:t>
                        </w:r>
                      </w:p>
                    </w:txbxContent>
                  </v:textbox>
                </v:rect>
                <v:rect id="Rectangle 1639" style="position:absolute;left:11744;top:8473;width:8681;height:1649;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v:textbox inset="0,0,0,0">
                    <w:txbxContent>
                      <w:p w:rsidR="00BA5640" w:rsidRDefault="00980DA5" w14:paraId="116F13F0" w14:textId="77777777">
                        <w:pPr>
                          <w:spacing w:after="160" w:line="259" w:lineRule="auto"/>
                          <w:ind w:left="0" w:firstLine="0"/>
                        </w:pPr>
                        <w:r>
                          <w:rPr>
                            <w:spacing w:val="2"/>
                            <w:w w:val="118"/>
                            <w:sz w:val="20"/>
                          </w:rPr>
                          <w:t>Panasonic</w:t>
                        </w:r>
                        <w:r>
                          <w:rPr>
                            <w:spacing w:val="15"/>
                            <w:w w:val="118"/>
                            <w:sz w:val="20"/>
                          </w:rPr>
                          <w:t xml:space="preserve"> </w:t>
                        </w:r>
                      </w:p>
                    </w:txbxContent>
                  </v:textbox>
                </v:rect>
                <v:rect id="Rectangle 1640" style="position:absolute;left:27745;top:8473;width:10517;height:1649;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v:textbox inset="0,0,0,0">
                    <w:txbxContent>
                      <w:p w:rsidR="00BA5640" w:rsidRDefault="00980DA5" w14:paraId="3DD09CB5" w14:textId="77777777">
                        <w:pPr>
                          <w:spacing w:after="160" w:line="259" w:lineRule="auto"/>
                          <w:ind w:left="0" w:firstLine="0"/>
                        </w:pPr>
                        <w:r>
                          <w:rPr>
                            <w:spacing w:val="2"/>
                            <w:w w:val="104"/>
                            <w:sz w:val="20"/>
                          </w:rPr>
                          <w:t>PT-RZ870BU</w:t>
                        </w:r>
                        <w:r>
                          <w:rPr>
                            <w:spacing w:val="15"/>
                            <w:w w:val="104"/>
                            <w:sz w:val="20"/>
                          </w:rPr>
                          <w:t xml:space="preserve"> </w:t>
                        </w:r>
                      </w:p>
                    </w:txbxContent>
                  </v:textbox>
                </v:rect>
                <v:rect id="Rectangle 13870" style="position:absolute;left:5974;top:8473;width:530;height:1649;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">
                  <v:textbox inset="0,0,0,0">
                    <w:txbxContent>
                      <w:p w:rsidR="00BA5640" w:rsidRDefault="00980DA5" w14:paraId="608DEACE" w14:textId="77777777">
                        <w:pPr>
                          <w:spacing w:after="160" w:line="259" w:lineRule="auto"/>
                          <w:ind w:left="0" w:firstLine="0"/>
                        </w:pPr>
                        <w:r>
                          <w:rPr>
                            <w:sz w:val="20"/>
                          </w:rPr>
                          <w:t xml:space="preserve"> </w:t>
                        </w:r>
                      </w:p>
                    </w:txbxContent>
                  </v:textbox>
                </v:rect>
                <v:rect id="Rectangle 13869" style="position:absolute;left:5166;top:8473;width:1061;height:1649;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">
                  <v:textbox inset="0,0,0,0">
                    <w:txbxContent>
                      <w:p w:rsidR="00BA5640" w:rsidRDefault="00980DA5" w14:paraId="649841BE" w14:textId="77777777">
                        <w:pPr>
                          <w:spacing w:after="160" w:line="259" w:lineRule="auto"/>
                          <w:ind w:left="0" w:firstLine="0"/>
                        </w:pPr>
                        <w:r>
                          <w:rPr>
                            <w:w w:val="126"/>
                            <w:sz w:val="20"/>
                          </w:rPr>
                          <w:t>1</w:t>
                        </w:r>
                      </w:p>
                    </w:txbxContent>
                  </v:textbox>
                </v:rect>
                <v:rect id="Rectangle 13865" style="position:absolute;left:47183;top:1661;width:2656;height:1648;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">
                  <v:textbox inset="0,0,0,0">
                    <w:txbxContent>
                      <w:p w:rsidR="00BA5640" w:rsidRDefault="00980DA5" w14:paraId="59331F5A" w14:textId="77777777">
                        <w:pPr>
                          <w:spacing w:after="160" w:line="259" w:lineRule="auto"/>
                          <w:ind w:left="0" w:firstLine="0"/>
                        </w:pPr>
                        <w:r>
                          <w:rPr>
                            <w:w w:val="125"/>
                            <w:sz w:val="20"/>
                          </w:rPr>
                          <w:t>8.5</w:t>
                        </w:r>
                      </w:p>
                    </w:txbxContent>
                  </v:textbox>
                </v:rect>
                <v:rect id="Rectangle 13866" style="position:absolute;left:49190;top:1661;width:20142;height:1648;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RAxAAAAN4AAAAPAAAAZHJzL2Rvd25yZXYueG1sRE9Na8JA&#10;EL0L/Q/LFLzppgo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CYnREDEAAAA3gAAAA8A&#10;AAAAAAAAAAAAAAAABwIAAGRycy9kb3ducmV2LnhtbFBLBQYAAAAAAwADALcAAAD4AgAAAAA=&#10;">
                  <v:textbox inset="0,0,0,0">
                    <w:txbxContent>
                      <w:p w:rsidR="00BA5640" w:rsidRDefault="00980DA5" w14:paraId="13FDE021" w14:textId="77777777">
                        <w:pPr>
                          <w:spacing w:after="160" w:line="259" w:lineRule="auto"/>
                          <w:ind w:left="0" w:firstLine="0"/>
                        </w:pPr>
                        <w:r>
                          <w:rPr>
                            <w:w w:val="113"/>
                            <w:sz w:val="20"/>
                          </w:rPr>
                          <w:t>k</w:t>
                        </w:r>
                        <w:r>
                          <w:rPr>
                            <w:spacing w:val="13"/>
                            <w:w w:val="113"/>
                            <w:sz w:val="20"/>
                          </w:rPr>
                          <w:t xml:space="preserve"> </w:t>
                        </w:r>
                        <w:r>
                          <w:rPr>
                            <w:w w:val="113"/>
                            <w:sz w:val="20"/>
                          </w:rPr>
                          <w:t>Lumen</w:t>
                        </w:r>
                        <w:r>
                          <w:rPr>
                            <w:spacing w:val="15"/>
                            <w:w w:val="113"/>
                            <w:sz w:val="20"/>
                          </w:rPr>
                          <w:t xml:space="preserve"> </w:t>
                        </w:r>
                        <w:r>
                          <w:rPr>
                            <w:w w:val="113"/>
                            <w:sz w:val="20"/>
                          </w:rPr>
                          <w:t>DLP</w:t>
                        </w:r>
                        <w:r>
                          <w:rPr>
                            <w:spacing w:val="15"/>
                            <w:w w:val="113"/>
                            <w:sz w:val="20"/>
                          </w:rPr>
                          <w:t xml:space="preserve"> </w:t>
                        </w:r>
                        <w:r>
                          <w:rPr>
                            <w:w w:val="113"/>
                            <w:sz w:val="20"/>
                          </w:rPr>
                          <w:t>Projector.</w:t>
                        </w:r>
                        <w:r>
                          <w:rPr>
                            <w:spacing w:val="15"/>
                            <w:w w:val="113"/>
                            <w:sz w:val="20"/>
                          </w:rPr>
                          <w:t xml:space="preserve"> </w:t>
                        </w:r>
                        <w:r>
                          <w:rPr>
                            <w:spacing w:val="13"/>
                            <w:w w:val="113"/>
                            <w:sz w:val="20"/>
                          </w:rPr>
                          <w:t xml:space="preserve"> </w:t>
                        </w:r>
                      </w:p>
                    </w:txbxContent>
                  </v:textbox>
                </v:rect>
                <v:rect id="Rectangle 513" style="position:absolute;left:47183;top:3154;width:1051;height:1649;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v:textbox inset="0,0,0,0">
                    <w:txbxContent>
                      <w:p w:rsidR="00BA5640" w:rsidRDefault="00980DA5" w14:paraId="0DFAE634" w14:textId="77777777">
                        <w:pPr>
                          <w:spacing w:after="160" w:line="259" w:lineRule="auto"/>
                          <w:ind w:left="0" w:firstLine="0"/>
                        </w:pPr>
                        <w:r>
                          <w:rPr>
                            <w:spacing w:val="12"/>
                            <w:sz w:val="20"/>
                          </w:rPr>
                          <w:t xml:space="preserve">  </w:t>
                        </w:r>
                      </w:p>
                    </w:txbxContent>
                  </v:textbox>
                </v:rect>
                <v:shape id="Shape 21101" style="position:absolute;left:51846;top:4417;width:14021;height:1539;visibility:visible;mso-wrap-style:square;v-text-anchor:top" coordsize="1402080,153924" o:spid="_x0000_s1055" fillcolor="#f9f9f9" stroked="f" strokeweight="0" path="m,l1402080,r,153924l,1539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">
                  <v:stroke miterlimit="83231f" joinstyle="miter"/>
                  <v:path textboxrect="0,0,1402080,153924" arrowok="t"/>
                </v:shape>
                <v:rect id="Rectangle 14863" style="position:absolute;left:51447;top:4663;width:531;height:1649;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">
                  <v:textbox inset="0,0,0,0">
                    <w:txbxContent>
                      <w:p w:rsidR="00BA5640" w:rsidRDefault="00980DA5" w14:paraId="2BAC6FC9" w14:textId="77777777">
                        <w:pPr>
                          <w:spacing w:after="160" w:line="259" w:lineRule="auto"/>
                          <w:ind w:left="0" w:firstLine="0"/>
                        </w:pPr>
                        <w:r>
                          <w:rPr>
                            <w:sz w:val="20"/>
                          </w:rPr>
                          <w:t xml:space="preserve"> </w:t>
                        </w:r>
                      </w:p>
                    </w:txbxContent>
                  </v:textbox>
                </v:rect>
                <v:rect id="Rectangle 14862" style="position:absolute;left:47183;top:4663;width:5648;height:1649;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">
                  <v:textbox inset="0,0,0,0">
                    <w:txbxContent>
                      <w:p w:rsidR="00BA5640" w:rsidRDefault="00980DA5" w14:paraId="67DEB374" w14:textId="77777777">
                        <w:pPr>
                          <w:spacing w:after="160" w:line="259" w:lineRule="auto"/>
                          <w:ind w:left="0" w:firstLine="0"/>
                        </w:pPr>
                        <w:r>
                          <w:rPr>
                            <w:w w:val="120"/>
                            <w:sz w:val="20"/>
                          </w:rPr>
                          <w:t>Inputs:</w:t>
                        </w:r>
                      </w:p>
                    </w:txbxContent>
                  </v:textbox>
                </v:rect>
                <v:rect id="Rectangle 14875" style="position:absolute;left:51846;top:4689;width:18612;height:1680;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">
                  <v:textbox inset="0,0,0,0">
                    <w:txbxContent>
                      <w:p w:rsidR="00BA5640" w:rsidRDefault="00980DA5" w14:paraId="0E0B18BB" w14:textId="77777777">
                        <w:pPr>
                          <w:spacing w:after="160" w:line="259" w:lineRule="auto"/>
                          <w:ind w:left="0" w:firstLine="0"/>
                        </w:pPr>
                        <w:r>
                          <w:rPr>
                            <w:color w:val="262626"/>
                            <w:w w:val="98"/>
                            <w:sz w:val="20"/>
                          </w:rPr>
                          <w:t>VGA</w:t>
                        </w:r>
                        <w:r>
                          <w:rPr>
                            <w:color w:val="262626"/>
                            <w:w w:val="98"/>
                            <w:sz w:val="20"/>
                          </w:rPr>
                          <w:t xml:space="preserve"> </w:t>
                        </w:r>
                        <w:r>
                          <w:rPr>
                            <w:color w:val="262626"/>
                            <w:w w:val="98"/>
                            <w:sz w:val="20"/>
                          </w:rPr>
                          <w:t>In</w:t>
                        </w:r>
                        <w:r>
                          <w:rPr>
                            <w:color w:val="262626"/>
                            <w:spacing w:val="1"/>
                            <w:w w:val="98"/>
                            <w:sz w:val="20"/>
                          </w:rPr>
                          <w:t xml:space="preserve"> </w:t>
                        </w:r>
                        <w:r>
                          <w:rPr>
                            <w:color w:val="262626"/>
                            <w:w w:val="98"/>
                            <w:sz w:val="20"/>
                          </w:rPr>
                          <w:t>(Dsub-15pin),</w:t>
                        </w:r>
                        <w:r>
                          <w:rPr>
                            <w:color w:val="262626"/>
                            <w:spacing w:val="1"/>
                            <w:w w:val="98"/>
                            <w:sz w:val="20"/>
                          </w:rPr>
                          <w:t xml:space="preserve"> </w:t>
                        </w:r>
                        <w:r>
                          <w:rPr>
                            <w:color w:val="262626"/>
                            <w:w w:val="98"/>
                            <w:sz w:val="20"/>
                          </w:rPr>
                          <w:t>DVI</w:t>
                        </w:r>
                      </w:p>
                    </w:txbxContent>
                  </v:textbox>
                </v:rect>
                <v:rect id="Rectangle 14876" style="position:absolute;left:65851;top:4689;width:417;height:1680;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">
                  <v:textbox inset="0,0,0,0">
                    <w:txbxContent>
                      <w:p w:rsidR="00BA5640" w:rsidRDefault="00980DA5" w14:paraId="156A6281" w14:textId="77777777">
                        <w:pPr>
                          <w:spacing w:after="160" w:line="259" w:lineRule="auto"/>
                          <w:ind w:left="0" w:firstLine="0"/>
                        </w:pPr>
                        <w:r>
                          <w:rPr>
                            <w:color w:val="262626"/>
                            <w:sz w:val="20"/>
                          </w:rPr>
                          <w:t xml:space="preserve"> </w:t>
                        </w:r>
                      </w:p>
                    </w:txbxContent>
                  </v:textbox>
                </v:rect>
                <v:shape id="Shape 21112" style="position:absolute;left:47183;top:5956;width:11140;height:1524;visibility:visible;mso-wrap-style:square;v-text-anchor:top" coordsize="1114044,152400" o:spid="_x0000_s1060" fillcolor="#f9f9f9" stroked="f" strokeweight="0" path="m,l1114044,r,152400l,15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">
                  <v:stroke miterlimit="83231f" joinstyle="miter"/>
                  <v:path textboxrect="0,0,1114044,152400" arrowok="t"/>
                </v:shape>
                <v:rect id="Rectangle 14871" style="position:absolute;left:58315;top:6213;width:416;height:1680;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tyxAAAAN4AAAAPAAAAZHJzL2Rvd25yZXYueG1sRE9La8JA&#10;EL4L/Q/LFLzpxiI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DYYS3LEAAAA3gAAAA8A&#10;AAAAAAAAAAAAAAAABwIAAGRycy9kb3ducmV2LnhtbFBLBQYAAAAAAwADALcAAAD4AgAAAAA=&#10;">
                  <v:textbox inset="0,0,0,0">
                    <w:txbxContent>
                      <w:p w:rsidR="00BA5640" w:rsidRDefault="00980DA5" w14:paraId="20876B09" w14:textId="77777777">
                        <w:pPr>
                          <w:spacing w:after="160" w:line="259" w:lineRule="auto"/>
                          <w:ind w:left="0" w:firstLine="0"/>
                        </w:pPr>
                        <w:r>
                          <w:rPr>
                            <w:color w:val="262626"/>
                            <w:sz w:val="20"/>
                          </w:rPr>
                          <w:t xml:space="preserve"> </w:t>
                        </w:r>
                      </w:p>
                    </w:txbxContent>
                  </v:textbox>
                </v:rect>
                <v:rect id="Rectangle 14869" style="position:absolute;left:47183;top:6213;width:14792;height:1680;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">
                  <v:textbox inset="0,0,0,0">
                    <w:txbxContent>
                      <w:p w:rsidR="00BA5640" w:rsidRDefault="00980DA5" w14:paraId="7E93C1E4" w14:textId="77777777">
                        <w:pPr>
                          <w:spacing w:after="160" w:line="259" w:lineRule="auto"/>
                          <w:ind w:left="0" w:firstLine="0"/>
                        </w:pPr>
                        <w:r>
                          <w:rPr>
                            <w:color w:val="262626"/>
                            <w:w w:val="99"/>
                            <w:sz w:val="20"/>
                          </w:rPr>
                          <w:t>Digital</w:t>
                        </w:r>
                        <w:r>
                          <w:rPr>
                            <w:color w:val="262626"/>
                            <w:w w:val="99"/>
                            <w:sz w:val="20"/>
                          </w:rPr>
                          <w:t xml:space="preserve"> </w:t>
                        </w:r>
                        <w:r>
                          <w:rPr>
                            <w:color w:val="262626"/>
                            <w:w w:val="99"/>
                            <w:sz w:val="20"/>
                          </w:rPr>
                          <w:t>Input,</w:t>
                        </w:r>
                        <w:r>
                          <w:rPr>
                            <w:color w:val="262626"/>
                            <w:spacing w:val="-2"/>
                            <w:w w:val="99"/>
                            <w:sz w:val="20"/>
                          </w:rPr>
                          <w:t xml:space="preserve"> </w:t>
                        </w:r>
                        <w:r>
                          <w:rPr>
                            <w:color w:val="262626"/>
                            <w:w w:val="99"/>
                            <w:sz w:val="20"/>
                          </w:rPr>
                          <w:t>RGB</w:t>
                        </w:r>
                        <w:r>
                          <w:rPr>
                            <w:color w:val="262626"/>
                            <w:spacing w:val="1"/>
                            <w:w w:val="99"/>
                            <w:sz w:val="20"/>
                          </w:rPr>
                          <w:t xml:space="preserve"> </w:t>
                        </w:r>
                        <w:r>
                          <w:rPr>
                            <w:color w:val="262626"/>
                            <w:w w:val="99"/>
                            <w:sz w:val="20"/>
                          </w:rPr>
                          <w:t>In</w:t>
                        </w:r>
                      </w:p>
                    </w:txbxContent>
                  </v:textbox>
                </v:rect>
                <v:shape id="Shape 21121" style="position:absolute;left:47183;top:7480;width:21168;height:1524;visibility:visible;mso-wrap-style:square;v-text-anchor:top" coordsize="2116836,152400" o:spid="_x0000_s1063" fillcolor="#f9f9f9" stroked="f" strokeweight="0" path="m,l2116836,r,152400l,15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">
                  <v:stroke miterlimit="83231f" joinstyle="miter"/>
                  <v:path textboxrect="0,0,2116836,152400" arrowok="t"/>
                </v:shape>
                <v:rect id="Rectangle 13868" style="position:absolute;left:47615;top:7737;width:27969;height:1680;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">
                  <v:textbox inset="0,0,0,0">
                    <w:txbxContent>
                      <w:p w:rsidR="00BA5640" w:rsidRDefault="00980DA5" w14:paraId="4B30ADF4" w14:textId="77777777">
                        <w:pPr>
                          <w:spacing w:after="160" w:line="259" w:lineRule="auto"/>
                          <w:ind w:left="0" w:firstLine="0"/>
                        </w:pPr>
                        <w:r>
                          <w:rPr>
                            <w:color w:val="262626"/>
                            <w:w w:val="101"/>
                            <w:sz w:val="20"/>
                          </w:rPr>
                          <w:t>BNC),</w:t>
                        </w:r>
                        <w:r>
                          <w:rPr>
                            <w:color w:val="262626"/>
                            <w:spacing w:val="-2"/>
                            <w:w w:val="101"/>
                            <w:sz w:val="20"/>
                          </w:rPr>
                          <w:t xml:space="preserve"> </w:t>
                        </w:r>
                        <w:r>
                          <w:rPr>
                            <w:color w:val="262626"/>
                            <w:w w:val="101"/>
                            <w:sz w:val="20"/>
                          </w:rPr>
                          <w:t>HDMI,</w:t>
                        </w:r>
                        <w:r>
                          <w:rPr>
                            <w:color w:val="262626"/>
                            <w:spacing w:val="1"/>
                            <w:w w:val="101"/>
                            <w:sz w:val="20"/>
                          </w:rPr>
                          <w:t xml:space="preserve"> </w:t>
                        </w:r>
                        <w:r>
                          <w:rPr>
                            <w:color w:val="262626"/>
                            <w:w w:val="101"/>
                            <w:sz w:val="20"/>
                          </w:rPr>
                          <w:t>Network</w:t>
                        </w:r>
                        <w:r>
                          <w:rPr>
                            <w:color w:val="262626"/>
                            <w:spacing w:val="3"/>
                            <w:w w:val="101"/>
                            <w:sz w:val="20"/>
                          </w:rPr>
                          <w:t xml:space="preserve"> </w:t>
                        </w:r>
                        <w:r>
                          <w:rPr>
                            <w:color w:val="262626"/>
                            <w:w w:val="101"/>
                            <w:sz w:val="20"/>
                          </w:rPr>
                          <w:t>(RJ-45),</w:t>
                        </w:r>
                        <w:r>
                          <w:rPr>
                            <w:color w:val="262626"/>
                            <w:spacing w:val="-2"/>
                            <w:w w:val="101"/>
                            <w:sz w:val="20"/>
                          </w:rPr>
                          <w:t xml:space="preserve"> </w:t>
                        </w:r>
                        <w:r>
                          <w:rPr>
                            <w:color w:val="262626"/>
                            <w:w w:val="101"/>
                            <w:sz w:val="20"/>
                          </w:rPr>
                          <w:t>RS232</w:t>
                        </w:r>
                        <w:r>
                          <w:rPr>
                            <w:color w:val="262626"/>
                            <w:spacing w:val="1"/>
                            <w:w w:val="101"/>
                            <w:sz w:val="20"/>
                          </w:rPr>
                          <w:t xml:space="preserve"> </w:t>
                        </w:r>
                      </w:p>
                    </w:txbxContent>
                  </v:textbox>
                </v:rect>
                <v:rect id="Rectangle 13867" style="position:absolute;left:47183;top:7737;width:574;height:1680;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">
                  <v:textbox inset="0,0,0,0">
                    <w:txbxContent>
                      <w:p w:rsidR="00BA5640" w:rsidRDefault="00980DA5" w14:paraId="3379E4FD" w14:textId="77777777">
                        <w:pPr>
                          <w:spacing w:after="160" w:line="259" w:lineRule="auto"/>
                          <w:ind w:left="0" w:firstLine="0"/>
                        </w:pPr>
                        <w:r>
                          <w:rPr>
                            <w:color w:val="262626"/>
                            <w:w w:val="102"/>
                            <w:sz w:val="20"/>
                          </w:rPr>
                          <w:t>(</w:t>
                        </w:r>
                      </w:p>
                    </w:txbxContent>
                  </v:textbox>
                </v:rect>
                <v:shape id="Shape 21133" style="position:absolute;left:47183;top:9004;width:18958;height:1524;visibility:visible;mso-wrap-style:square;v-text-anchor:top" coordsize="1895856,152400" o:spid="_x0000_s1066" fillcolor="#f9f9f9" stroked="f" strokeweight="0" path="m,l1895856,r,152400l,15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">
                  <v:stroke miterlimit="83231f" joinstyle="miter"/>
                  <v:path textboxrect="0,0,1895856,152400" arrowok="t"/>
                </v:shape>
                <v:rect id="Rectangle 13872" style="position:absolute;left:47183;top:9261;width:574;height:1680;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">
                  <v:textbox inset="0,0,0,0">
                    <w:txbxContent>
                      <w:p w:rsidR="00BA5640" w:rsidRDefault="00980DA5" w14:paraId="7FE94B72" w14:textId="77777777">
                        <w:pPr>
                          <w:spacing w:after="160" w:line="259" w:lineRule="auto"/>
                          <w:ind w:left="0" w:firstLine="0"/>
                        </w:pPr>
                        <w:r>
                          <w:rPr>
                            <w:color w:val="262626"/>
                            <w:w w:val="102"/>
                            <w:sz w:val="20"/>
                          </w:rPr>
                          <w:t>(</w:t>
                        </w:r>
                      </w:p>
                    </w:txbxContent>
                  </v:textbox>
                </v:rect>
                <v:rect id="Rectangle 14872" style="position:absolute;left:47615;top:9261;width:24064;height:1680;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">
                  <v:textbox inset="0,0,0,0">
                    <w:txbxContent>
                      <w:p w:rsidR="00BA5640" w:rsidRDefault="00980DA5" w14:paraId="094F0547" w14:textId="77777777">
                        <w:pPr>
                          <w:spacing w:after="160" w:line="259" w:lineRule="auto"/>
                          <w:ind w:left="0" w:firstLine="0"/>
                        </w:pPr>
                        <w:r>
                          <w:rPr>
                            <w:color w:val="262626"/>
                            <w:w w:val="95"/>
                            <w:sz w:val="20"/>
                          </w:rPr>
                          <w:t>DB-9pin),</w:t>
                        </w:r>
                        <w:r>
                          <w:rPr>
                            <w:color w:val="262626"/>
                            <w:spacing w:val="-2"/>
                            <w:w w:val="95"/>
                            <w:sz w:val="20"/>
                          </w:rPr>
                          <w:t xml:space="preserve"> </w:t>
                        </w:r>
                        <w:r>
                          <w:rPr>
                            <w:color w:val="262626"/>
                            <w:w w:val="95"/>
                            <w:sz w:val="20"/>
                          </w:rPr>
                          <w:t>HD-SDI</w:t>
                        </w:r>
                        <w:r>
                          <w:rPr>
                            <w:color w:val="262626"/>
                            <w:spacing w:val="1"/>
                            <w:w w:val="95"/>
                            <w:sz w:val="20"/>
                          </w:rPr>
                          <w:t xml:space="preserve"> </w:t>
                        </w:r>
                        <w:r>
                          <w:rPr>
                            <w:color w:val="262626"/>
                            <w:w w:val="95"/>
                            <w:sz w:val="20"/>
                          </w:rPr>
                          <w:t>(BNC),</w:t>
                        </w:r>
                        <w:r>
                          <w:rPr>
                            <w:color w:val="262626"/>
                            <w:w w:val="95"/>
                            <w:sz w:val="20"/>
                          </w:rPr>
                          <w:t xml:space="preserve"> </w:t>
                        </w:r>
                        <w:r>
                          <w:rPr>
                            <w:color w:val="262626"/>
                            <w:w w:val="95"/>
                            <w:sz w:val="20"/>
                          </w:rPr>
                          <w:t>VGA</w:t>
                        </w:r>
                        <w:r>
                          <w:rPr>
                            <w:color w:val="262626"/>
                            <w:w w:val="95"/>
                            <w:sz w:val="20"/>
                          </w:rPr>
                          <w:t xml:space="preserve"> </w:t>
                        </w:r>
                        <w:proofErr w:type="spellStart"/>
                        <w:r>
                          <w:rPr>
                            <w:color w:val="262626"/>
                            <w:w w:val="95"/>
                            <w:sz w:val="20"/>
                          </w:rPr>
                          <w:t>Ou</w:t>
                        </w:r>
                        <w:proofErr w:type="spellEnd"/>
                      </w:p>
                    </w:txbxContent>
                  </v:textbox>
                </v:rect>
                <v:rect id="Rectangle 14873" style="position:absolute;left:65708;top:9261;width:966;height:1680;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CexQAAAN4AAAAPAAAAZHJzL2Rvd25yZXYueG1sRE9La8JA&#10;EL4X/A/LCN7qRi0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CphnCexQAAAN4AAAAP&#10;AAAAAAAAAAAAAAAAAAcCAABkcnMvZG93bnJldi54bWxQSwUGAAAAAAMAAwC3AAAA+QIAAAAA&#10;">
                  <v:textbox inset="0,0,0,0">
                    <w:txbxContent>
                      <w:p w:rsidR="00BA5640" w:rsidRDefault="00980DA5" w14:paraId="064754BD" w14:textId="77777777">
                        <w:pPr>
                          <w:spacing w:after="160" w:line="259" w:lineRule="auto"/>
                          <w:ind w:left="0" w:firstLine="0"/>
                        </w:pPr>
                        <w:r>
                          <w:rPr>
                            <w:color w:val="262626"/>
                            <w:w w:val="117"/>
                            <w:sz w:val="20"/>
                          </w:rPr>
                          <w:t>t</w:t>
                        </w:r>
                        <w:r>
                          <w:rPr>
                            <w:color w:val="262626"/>
                            <w:w w:val="117"/>
                            <w:sz w:val="20"/>
                          </w:rPr>
                          <w:t xml:space="preserve"> </w:t>
                        </w:r>
                      </w:p>
                    </w:txbxContent>
                  </v:textbox>
                </v:rect>
                <v:shape id="Shape 21147" style="position:absolute;left:47183;top:10528;width:7284;height:1524;visibility:visible;mso-wrap-style:square;v-text-anchor:top" coordsize="728472,152400" o:spid="_x0000_s1070" fillcolor="#f9f9f9" stroked="f" strokeweight="0" path="m,l728472,r,152400l,15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">
                  <v:stroke miterlimit="83231f" joinstyle="miter"/>
                  <v:path textboxrect="0,0,728472,152400" arrowok="t"/>
                </v:shape>
                <v:rect id="Rectangle 13875" style="position:absolute;left:47183;top:10785;width:574;height:1680;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">
                  <v:textbox inset="0,0,0,0">
                    <w:txbxContent>
                      <w:p w:rsidR="00BA5640" w:rsidRDefault="00980DA5" w14:paraId="022AE418" w14:textId="77777777">
                        <w:pPr>
                          <w:spacing w:after="160" w:line="259" w:lineRule="auto"/>
                          <w:ind w:left="0" w:firstLine="0"/>
                        </w:pPr>
                        <w:r>
                          <w:rPr>
                            <w:color w:val="262626"/>
                            <w:w w:val="102"/>
                            <w:sz w:val="20"/>
                          </w:rPr>
                          <w:t>(</w:t>
                        </w:r>
                      </w:p>
                    </w:txbxContent>
                  </v:textbox>
                </v:rect>
                <v:rect id="Rectangle 13877" style="position:absolute;left:47615;top:10785;width:8526;height:1680;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">
                  <v:textbox inset="0,0,0,0">
                    <w:txbxContent>
                      <w:p w:rsidR="00BA5640" w:rsidRDefault="00980DA5" w14:paraId="38B7A98D" w14:textId="77777777">
                        <w:pPr>
                          <w:spacing w:after="160" w:line="259" w:lineRule="auto"/>
                          <w:ind w:left="0" w:firstLine="0"/>
                        </w:pPr>
                        <w:r>
                          <w:rPr>
                            <w:color w:val="262626"/>
                            <w:spacing w:val="2"/>
                            <w:w w:val="106"/>
                            <w:sz w:val="20"/>
                          </w:rPr>
                          <w:t>Dsub-15pin</w:t>
                        </w:r>
                      </w:p>
                    </w:txbxContent>
                  </v:textbox>
                </v:rect>
                <v:rect id="Rectangle 13876" style="position:absolute;left:54025;top:10785;width:585;height:1680;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">
                  <v:textbox inset="0,0,0,0">
                    <w:txbxContent>
                      <w:p w:rsidR="00BA5640" w:rsidRDefault="00980DA5" w14:paraId="2CEAEE8A" w14:textId="77777777">
                        <w:pPr>
                          <w:spacing w:after="160" w:line="259" w:lineRule="auto"/>
                          <w:ind w:left="0" w:firstLine="0"/>
                        </w:pPr>
                        <w:r>
                          <w:rPr>
                            <w:color w:val="262626"/>
                            <w:w w:val="104"/>
                            <w:sz w:val="20"/>
                          </w:rPr>
                          <w:t>)</w:t>
                        </w:r>
                      </w:p>
                    </w:txbxContent>
                  </v:textbox>
                </v:rect>
                <v:rect id="Rectangle 525" style="position:absolute;left:54467;top:10759;width:1606;height:1649;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v:textbox inset="0,0,0,0">
                    <w:txbxContent>
                      <w:p w:rsidR="00BA5640" w:rsidRDefault="00980DA5" w14:paraId="54F9AE05" w14:textId="77777777">
                        <w:pPr>
                          <w:spacing w:after="160" w:line="259" w:lineRule="auto"/>
                          <w:ind w:left="0" w:firstLine="0"/>
                        </w:pPr>
                        <w:r>
                          <w:rPr>
                            <w:spacing w:val="12"/>
                            <w:sz w:val="20"/>
                          </w:rPr>
                          <w:t xml:space="preserve"> </w:t>
                        </w:r>
                        <w:r>
                          <w:rPr>
                            <w:spacing w:val="16"/>
                            <w:sz w:val="20"/>
                          </w:rPr>
                          <w:t xml:space="preserve"> </w:t>
                        </w:r>
                        <w:r>
                          <w:rPr>
                            <w:spacing w:val="13"/>
                            <w:sz w:val="20"/>
                          </w:rPr>
                          <w:t xml:space="preserve"> </w:t>
                        </w:r>
                      </w:p>
                    </w:txbxContent>
                  </v:textbox>
                </v:rect>
                <v:rect id="Rectangle 526" style="position:absolute;left:47183;top:12298;width:530;height:1649;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v:textbox inset="0,0,0,0">
                    <w:txbxContent>
                      <w:p w:rsidR="00BA5640" w:rsidRDefault="00980DA5" w14:paraId="10146664" w14:textId="77777777">
                        <w:pPr>
                          <w:spacing w:after="160" w:line="259" w:lineRule="auto"/>
                          <w:ind w:left="0" w:firstLine="0"/>
                        </w:pPr>
                        <w:r>
                          <w:rPr>
                            <w:sz w:val="20"/>
                          </w:rPr>
                          <w:t xml:space="preserve"> </w:t>
                        </w:r>
                      </w:p>
                    </w:txbxContent>
                  </v:textbox>
                </v:rect>
                <v:rect id="Rectangle 527" style="position:absolute;left:47183;top:13792;width:20360;height:1649;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v:textbox inset="0,0,0,0">
                    <w:txbxContent>
                      <w:p w:rsidR="00BA5640" w:rsidRDefault="00980DA5" w14:paraId="5502ACE0" w14:textId="77777777">
                        <w:pPr>
                          <w:spacing w:after="160" w:line="259" w:lineRule="auto"/>
                          <w:ind w:left="0" w:firstLine="0"/>
                        </w:pPr>
                        <w:r>
                          <w:rPr>
                            <w:w w:val="121"/>
                            <w:sz w:val="20"/>
                          </w:rPr>
                          <w:t>Resolution:</w:t>
                        </w:r>
                        <w:r>
                          <w:rPr>
                            <w:spacing w:val="15"/>
                            <w:w w:val="121"/>
                            <w:sz w:val="20"/>
                          </w:rPr>
                          <w:t xml:space="preserve"> </w:t>
                        </w:r>
                        <w:r>
                          <w:rPr>
                            <w:spacing w:val="12"/>
                            <w:w w:val="121"/>
                            <w:sz w:val="20"/>
                          </w:rPr>
                          <w:t xml:space="preserve"> </w:t>
                        </w:r>
                        <w:r>
                          <w:rPr>
                            <w:w w:val="121"/>
                            <w:sz w:val="20"/>
                          </w:rPr>
                          <w:t>1920x1200</w:t>
                        </w:r>
                        <w:r>
                          <w:rPr>
                            <w:spacing w:val="11"/>
                            <w:w w:val="121"/>
                            <w:sz w:val="20"/>
                          </w:rPr>
                          <w:t xml:space="preserve"> </w:t>
                        </w:r>
                      </w:p>
                    </w:txbxContent>
                  </v:textbox>
                </v:rect>
                <v:rect id="Rectangle 528" style="position:absolute;left:47183;top:15285;width:530;height:1649;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v:textbox inset="0,0,0,0">
                    <w:txbxContent>
                      <w:p w:rsidR="00BA5640" w:rsidRDefault="00980DA5" w14:paraId="5B68B9CD" w14:textId="77777777">
                        <w:pPr>
                          <w:spacing w:after="160" w:line="259" w:lineRule="auto"/>
                          <w:ind w:left="0" w:firstLine="0"/>
                        </w:pPr>
                        <w:r>
                          <w:rPr>
                            <w:sz w:val="20"/>
                          </w:rPr>
                          <w:t xml:space="preserve"> </w:t>
                        </w:r>
                      </w:p>
                    </w:txbxContent>
                  </v:textbox>
                </v:rect>
                <v:shape id="Shape 21160" style="position:absolute;left:91;top:1232;width:10942;height:183;visibility:visible;mso-wrap-style:square;v-text-anchor:top" coordsize="1094232,18288" o:spid="_x0000_s1078" fillcolor="#9b7cb5" stroked="f" strokeweight="0" path="m,l1094232,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">
                  <v:stroke miterlimit="83231f" joinstyle="miter"/>
                  <v:path textboxrect="0,0,1094232,18288" arrowok="t"/>
                </v:shape>
                <v:shape id="Shape 21161" style="position:absolute;left:11033;top:1415;width:92;height:91;visibility:visible;mso-wrap-style:square;v-text-anchor:top" coordsize="9144,9144" o:spid="_x0000_s1079" fillcolor="silver"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">
                  <v:stroke miterlimit="83231f" joinstyle="miter"/>
                  <v:path textboxrect="0,0,9144,9144" arrowok="t"/>
                </v:shape>
                <v:shape id="Shape 21162" style="position:absolute;left:11033;top:1232;width:244;height:183;visibility:visible;mso-wrap-style:square;v-text-anchor:top" coordsize="24384,18288" o:spid="_x0000_s1080" fillcolor="#9b7cb5" stroked="f" strokeweight="0" path="m,l24384,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">
                  <v:stroke miterlimit="83231f" joinstyle="miter"/>
                  <v:path textboxrect="0,0,24384,18288" arrowok="t"/>
                </v:shape>
                <v:shape id="Shape 21163" style="position:absolute;left:11277;top:1232;width:15758;height:183;visibility:visible;mso-wrap-style:square;v-text-anchor:top" coordsize="1575816,18288" o:spid="_x0000_s1081" fillcolor="#9b7cb5" stroked="f" strokeweight="0" path="m,l1575816,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">
                  <v:stroke miterlimit="83231f" joinstyle="miter"/>
                  <v:path textboxrect="0,0,1575816,18288" arrowok="t"/>
                </v:shape>
                <v:shape id="Shape 21164" style="position:absolute;left:27035;top:1415;width:92;height:91;visibility:visible;mso-wrap-style:square;v-text-anchor:top" coordsize="9144,9144" o:spid="_x0000_s1082" fillcolor="silver"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">
                  <v:stroke miterlimit="83231f" joinstyle="miter"/>
                  <v:path textboxrect="0,0,9144,9144" arrowok="t"/>
                </v:shape>
                <v:shape id="Shape 21165" style="position:absolute;left:27035;top:1232;width:244;height:183;visibility:visible;mso-wrap-style:square;v-text-anchor:top" coordsize="24384,18288" o:spid="_x0000_s1083" fillcolor="#9b7cb5" stroked="f" strokeweight="0" path="m,l24384,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">
                  <v:stroke miterlimit="83231f" joinstyle="miter"/>
                  <v:path textboxrect="0,0,24384,18288" arrowok="t"/>
                </v:shape>
                <v:shape id="Shape 21166" style="position:absolute;left:27279;top:1232;width:19187;height:183;visibility:visible;mso-wrap-style:square;v-text-anchor:top" coordsize="1918716,18288" o:spid="_x0000_s1084" fillcolor="#9b7cb5" stroked="f" strokeweight="0" path="m,l1918716,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">
                  <v:stroke miterlimit="83231f" joinstyle="miter"/>
                  <v:path textboxrect="0,0,1918716,18288" arrowok="t"/>
                </v:shape>
                <v:shape id="Shape 21167" style="position:absolute;left:46466;top:1415;width:92;height:91;visibility:visible;mso-wrap-style:square;v-text-anchor:top" coordsize="9144,9144" o:spid="_x0000_s1085" fillcolor="silver"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">
                  <v:stroke miterlimit="83231f" joinstyle="miter"/>
                  <v:path textboxrect="0,0,9144,9144" arrowok="t"/>
                </v:shape>
                <v:shape id="Shape 21168" style="position:absolute;left:46466;top:1232;width:244;height:183;visibility:visible;mso-wrap-style:square;v-text-anchor:top" coordsize="24384,18288" o:spid="_x0000_s1086" fillcolor="#9b7cb5" stroked="f" strokeweight="0" path="m,l24384,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">
                  <v:stroke miterlimit="83231f" joinstyle="miter"/>
                  <v:path textboxrect="0,0,24384,18288" arrowok="t"/>
                </v:shape>
                <v:shape id="Shape 21169" style="position:absolute;left:46710;top:1232;width:23333;height:183;visibility:visible;mso-wrap-style:square;v-text-anchor:top" coordsize="2333245,18288" o:spid="_x0000_s1087" fillcolor="#9b7cb5" stroked="f" strokeweight="0" path="m,l2333245,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">
                  <v:stroke miterlimit="83231f" joinstyle="miter"/>
                  <v:path textboxrect="0,0,2333245,18288" arrowok="t"/>
                </v:shape>
                <v:shape id="Shape 21170" style="position:absolute;top:16548;width:11033;height:92;visibility:visible;mso-wrap-style:square;v-text-anchor:top" coordsize="1103376,9144" o:spid="_x0000_s1088" fillcolor="black" stroked="f" strokeweight="0" path="m,l11033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">
                  <v:stroke miterlimit="83231f" joinstyle="miter"/>
                  <v:path textboxrect="0,0,1103376,9144" arrowok="t"/>
                </v:shape>
                <v:shape id="Picture 19592" style="position:absolute;left:10988;top:1379;width:121;height:15240;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">
                  <v:imagedata o:title="" r:id="rId14"/>
                </v:shape>
                <v:shape id="Shape 21171" style="position:absolute;left:11094;top:16548;width:15941;height:92;visibility:visible;mso-wrap-style:square;v-text-anchor:top" coordsize="1594104,9144" o:spid="_x0000_s1090" fillcolor="black" stroked="f" strokeweight="0" path="m,l159410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">
                  <v:stroke miterlimit="83231f" joinstyle="miter"/>
                  <v:path textboxrect="0,0,1594104,9144" arrowok="t"/>
                </v:shape>
                <v:shape id="Picture 19591" style="position:absolute;left:26990;top:1379;width:91;height:15240;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">
                  <v:imagedata o:title="" r:id="rId15"/>
                </v:shape>
                <v:shape id="Shape 21172" style="position:absolute;left:27096;top:16548;width:19370;height:92;visibility:visible;mso-wrap-style:square;v-text-anchor:top" coordsize="1937004,9144" o:spid="_x0000_s1092" fillcolor="black" stroked="f" strokeweight="0" path="m,l193700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">
                  <v:stroke miterlimit="83231f" joinstyle="miter"/>
                  <v:path textboxrect="0,0,1937004,9144" arrowok="t"/>
                </v:shape>
                <v:shape id="Picture 19590" style="position:absolute;left:46415;top:1379;width:122;height:15240;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">
                  <v:imagedata o:title="" r:id="rId16"/>
                </v:shape>
                <v:shape id="Shape 21173" style="position:absolute;left:46527;top:16548;width:23516;height:92;visibility:visible;mso-wrap-style:square;v-text-anchor:top" coordsize="2351533,9144" o:spid="_x0000_s1094" fillcolor="black" stroked="f" strokeweight="0" path="m,l235153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">
                  <v:stroke miterlimit="83231f" joinstyle="miter"/>
                  <v:path textboxrect="0,0,2351533,9144" arrowok="t"/>
                </v:shape>
                <w10:anchorlock/>
              </v:group>
            </w:pict>
          </mc:Fallback>
        </mc:AlternateContent>
      </w:r>
    </w:p>
    <w:p w:rsidR="00BA5640" w:rsidRDefault="00980DA5" w14:paraId="15345E09" w14:textId="77777777">
      <w:pPr>
        <w:spacing w:after="0" w:line="259" w:lineRule="auto"/>
        <w:ind w:left="0" w:firstLine="0"/>
      </w:pPr>
      <w:r>
        <w:rPr>
          <w:sz w:val="16"/>
        </w:rPr>
        <w:t xml:space="preserve"> </w:t>
      </w:r>
    </w:p>
    <w:p w:rsidR="00BA5640" w:rsidRDefault="00980DA5" w14:paraId="15083B84" w14:textId="77777777">
      <w:pPr>
        <w:spacing w:after="63" w:line="259" w:lineRule="auto"/>
        <w:ind w:left="0" w:firstLine="0"/>
      </w:pPr>
      <w:r>
        <w:rPr>
          <w:sz w:val="16"/>
        </w:rPr>
        <w:t xml:space="preserve"> </w:t>
      </w:r>
    </w:p>
    <w:p w:rsidR="00BA5640" w:rsidRDefault="00980DA5" w14:paraId="77DFEBED" w14:textId="77777777">
      <w:pPr>
        <w:spacing w:after="0" w:line="259" w:lineRule="auto"/>
        <w:ind w:left="0" w:firstLine="0"/>
      </w:pPr>
      <w:r>
        <w:t xml:space="preserve"> </w:t>
      </w:r>
    </w:p>
    <w:p w:rsidR="00BA5640" w:rsidRDefault="00980DA5" w14:paraId="646ACD0B" w14:textId="77777777">
      <w:pPr>
        <w:spacing w:after="66" w:line="259" w:lineRule="auto"/>
        <w:ind w:left="0" w:firstLine="0"/>
      </w:pPr>
      <w:r>
        <w:rPr>
          <w:sz w:val="16"/>
        </w:rPr>
        <w:t xml:space="preserve"> </w:t>
      </w:r>
    </w:p>
    <w:p w:rsidR="00BA5640" w:rsidRDefault="00980DA5" w14:paraId="70491934" w14:textId="77777777">
      <w:pPr>
        <w:spacing w:after="4"/>
        <w:ind w:left="-5"/>
      </w:pPr>
      <w:r>
        <w:t xml:space="preserve">Projection Screen </w:t>
      </w:r>
    </w:p>
    <w:tbl>
      <w:tblPr>
        <w:tblStyle w:val="TableGrid1"/>
        <w:tblW w:w="11030" w:type="dxa"/>
        <w:tblInd w:w="-122" w:type="dxa"/>
        <w:tblCellMar>
          <w:left w:w="106" w:type="dxa"/>
          <w:bottom w:w="6" w:type="dxa"/>
          <w:right w:w="167" w:type="dxa"/>
        </w:tblCellMar>
        <w:tblLook w:val="04A0" w:firstRow="1" w:lastRow="0" w:firstColumn="1" w:lastColumn="0" w:noHBand="0" w:noVBand="1"/>
      </w:tblPr>
      <w:tblGrid>
        <w:gridCol w:w="1742"/>
        <w:gridCol w:w="2520"/>
        <w:gridCol w:w="3060"/>
        <w:gridCol w:w="3708"/>
      </w:tblGrid>
      <w:tr w:rsidR="00BA5640" w14:paraId="1245031D" w14:textId="77777777">
        <w:trPr>
          <w:trHeight w:val="208"/>
        </w:trPr>
        <w:tc>
          <w:tcPr>
            <w:tcW w:w="1742" w:type="dxa"/>
            <w:tcBorders>
              <w:top w:val="nil"/>
              <w:left w:val="nil"/>
              <w:bottom w:val="single" w:color="9B7CB5" w:sz="12" w:space="0"/>
              <w:right w:val="nil"/>
            </w:tcBorders>
          </w:tcPr>
          <w:p w:rsidR="00BA5640" w:rsidRDefault="00980DA5" w14:paraId="3F58C38C" w14:textId="77777777">
            <w:pPr>
              <w:spacing w:after="0" w:line="259" w:lineRule="auto"/>
              <w:ind w:left="68" w:firstLine="0"/>
              <w:jc w:val="center"/>
            </w:pPr>
            <w:r>
              <w:rPr>
                <w:sz w:val="20"/>
              </w:rPr>
              <w:t xml:space="preserve">Amount </w:t>
            </w:r>
          </w:p>
        </w:tc>
        <w:tc>
          <w:tcPr>
            <w:tcW w:w="2520" w:type="dxa"/>
            <w:tcBorders>
              <w:top w:val="nil"/>
              <w:left w:val="nil"/>
              <w:bottom w:val="single" w:color="9B7CB5" w:sz="12" w:space="0"/>
              <w:right w:val="nil"/>
            </w:tcBorders>
          </w:tcPr>
          <w:p w:rsidR="00BA5640" w:rsidRDefault="00980DA5" w14:paraId="4B529BD0" w14:textId="77777777">
            <w:pPr>
              <w:spacing w:after="0" w:line="259" w:lineRule="auto"/>
              <w:ind w:left="3" w:firstLine="0"/>
            </w:pPr>
            <w:r>
              <w:rPr>
                <w:sz w:val="20"/>
              </w:rPr>
              <w:t xml:space="preserve">Manufacturer </w:t>
            </w:r>
          </w:p>
        </w:tc>
        <w:tc>
          <w:tcPr>
            <w:tcW w:w="3060" w:type="dxa"/>
            <w:tcBorders>
              <w:top w:val="nil"/>
              <w:left w:val="nil"/>
              <w:bottom w:val="single" w:color="9B7CB5" w:sz="12" w:space="0"/>
              <w:right w:val="nil"/>
            </w:tcBorders>
          </w:tcPr>
          <w:p w:rsidR="00BA5640" w:rsidRDefault="00980DA5" w14:paraId="3B305F1E" w14:textId="77777777">
            <w:pPr>
              <w:spacing w:after="0" w:line="259" w:lineRule="auto"/>
              <w:ind w:left="1" w:firstLine="0"/>
            </w:pPr>
            <w:r>
              <w:rPr>
                <w:sz w:val="20"/>
              </w:rPr>
              <w:t xml:space="preserve">Model </w:t>
            </w:r>
          </w:p>
        </w:tc>
        <w:tc>
          <w:tcPr>
            <w:tcW w:w="3708" w:type="dxa"/>
            <w:tcBorders>
              <w:top w:val="nil"/>
              <w:left w:val="nil"/>
              <w:bottom w:val="single" w:color="9B7CB5" w:sz="12" w:space="0"/>
              <w:right w:val="nil"/>
            </w:tcBorders>
          </w:tcPr>
          <w:p w:rsidR="00BA5640" w:rsidRDefault="00980DA5" w14:paraId="49BDD299" w14:textId="77777777">
            <w:pPr>
              <w:spacing w:after="0" w:line="259" w:lineRule="auto"/>
              <w:ind w:left="0" w:firstLine="0"/>
            </w:pPr>
            <w:r>
              <w:rPr>
                <w:sz w:val="20"/>
              </w:rPr>
              <w:t xml:space="preserve">Description </w:t>
            </w:r>
          </w:p>
        </w:tc>
      </w:tr>
      <w:tr w:rsidR="00BA5640" w14:paraId="63ABFAE1" w14:textId="77777777">
        <w:trPr>
          <w:trHeight w:val="962"/>
        </w:trPr>
        <w:tc>
          <w:tcPr>
            <w:tcW w:w="1742" w:type="dxa"/>
            <w:tcBorders>
              <w:top w:val="single" w:color="9B7CB5" w:sz="12" w:space="0"/>
              <w:left w:val="nil"/>
              <w:bottom w:val="single" w:color="000000" w:sz="4" w:space="0"/>
              <w:right w:val="single" w:color="C0C0C0" w:sz="4" w:space="0"/>
            </w:tcBorders>
            <w:vAlign w:val="bottom"/>
          </w:tcPr>
          <w:p w:rsidR="00BA5640" w:rsidRDefault="00980DA5" w14:paraId="7C95269B" w14:textId="77777777">
            <w:pPr>
              <w:spacing w:after="0" w:line="259" w:lineRule="auto"/>
              <w:ind w:left="71" w:firstLine="0"/>
              <w:jc w:val="center"/>
            </w:pPr>
            <w:r>
              <w:rPr>
                <w:sz w:val="20"/>
              </w:rPr>
              <w:t xml:space="preserve">1 </w:t>
            </w:r>
          </w:p>
        </w:tc>
        <w:tc>
          <w:tcPr>
            <w:tcW w:w="2520" w:type="dxa"/>
            <w:tcBorders>
              <w:top w:val="single" w:color="9B7CB5" w:sz="12" w:space="0"/>
              <w:left w:val="single" w:color="C0C0C0" w:sz="4" w:space="0"/>
              <w:bottom w:val="single" w:color="000000" w:sz="4" w:space="0"/>
              <w:right w:val="single" w:color="C0C0C0" w:sz="4" w:space="0"/>
            </w:tcBorders>
            <w:vAlign w:val="bottom"/>
          </w:tcPr>
          <w:p w:rsidR="00BA5640" w:rsidRDefault="00980DA5" w14:paraId="00F6F58F" w14:textId="77777777">
            <w:pPr>
              <w:spacing w:after="0" w:line="259" w:lineRule="auto"/>
              <w:ind w:left="1" w:firstLine="0"/>
            </w:pPr>
            <w:r>
              <w:rPr>
                <w:sz w:val="20"/>
              </w:rPr>
              <w:t xml:space="preserve">DA-LITE </w:t>
            </w:r>
          </w:p>
        </w:tc>
        <w:tc>
          <w:tcPr>
            <w:tcW w:w="3060" w:type="dxa"/>
            <w:tcBorders>
              <w:top w:val="single" w:color="9B7CB5" w:sz="12" w:space="0"/>
              <w:left w:val="single" w:color="C0C0C0" w:sz="4" w:space="0"/>
              <w:bottom w:val="single" w:color="000000" w:sz="4" w:space="0"/>
              <w:right w:val="single" w:color="C0C0C0" w:sz="4" w:space="0"/>
            </w:tcBorders>
            <w:vAlign w:val="bottom"/>
          </w:tcPr>
          <w:p w:rsidR="00BA5640" w:rsidRDefault="00980DA5" w14:paraId="1D371C22" w14:textId="77777777">
            <w:pPr>
              <w:spacing w:after="0" w:line="259" w:lineRule="auto"/>
              <w:ind w:left="0" w:firstLine="0"/>
            </w:pPr>
            <w:r>
              <w:rPr>
                <w:sz w:val="20"/>
              </w:rPr>
              <w:t xml:space="preserve">Professional Electrol </w:t>
            </w:r>
          </w:p>
        </w:tc>
        <w:tc>
          <w:tcPr>
            <w:tcW w:w="3708" w:type="dxa"/>
            <w:tcBorders>
              <w:top w:val="single" w:color="9B7CB5" w:sz="12" w:space="0"/>
              <w:left w:val="single" w:color="C0C0C0" w:sz="4" w:space="0"/>
              <w:bottom w:val="single" w:color="000000" w:sz="4" w:space="0"/>
              <w:right w:val="nil"/>
            </w:tcBorders>
          </w:tcPr>
          <w:p w:rsidR="00BA5640" w:rsidRDefault="00980DA5" w14:paraId="663F0C22" w14:textId="77777777">
            <w:pPr>
              <w:spacing w:after="0" w:line="246" w:lineRule="auto"/>
              <w:ind w:left="2" w:right="63" w:firstLine="0"/>
              <w:jc w:val="both"/>
            </w:pPr>
            <w:r>
              <w:rPr>
                <w:sz w:val="20"/>
              </w:rPr>
              <w:t xml:space="preserve">Motorized projections screen.  Permanently mounted to the south wall at catwalk level.   </w:t>
            </w:r>
          </w:p>
          <w:p w:rsidR="00BA5640" w:rsidRDefault="00980DA5" w14:paraId="1BC15A25" w14:textId="77777777">
            <w:pPr>
              <w:spacing w:after="0" w:line="259" w:lineRule="auto"/>
              <w:ind w:left="2" w:firstLine="0"/>
            </w:pPr>
            <w:r>
              <w:rPr>
                <w:sz w:val="20"/>
              </w:rPr>
              <w:t xml:space="preserve">Screen is 16’x21’. </w:t>
            </w:r>
          </w:p>
        </w:tc>
      </w:tr>
    </w:tbl>
    <w:p w:rsidR="00BA5640" w:rsidRDefault="00980DA5" w14:paraId="57C487D7" w14:textId="77777777">
      <w:pPr>
        <w:spacing w:after="0" w:line="259" w:lineRule="auto"/>
        <w:ind w:left="0" w:firstLine="0"/>
      </w:pPr>
      <w:r>
        <w:t xml:space="preserve"> </w:t>
      </w:r>
    </w:p>
    <w:p w:rsidR="00BA5640" w:rsidRDefault="00980DA5" w14:paraId="299C37D8" w14:textId="77777777">
      <w:pPr>
        <w:spacing w:after="0" w:line="259" w:lineRule="auto"/>
        <w:ind w:left="0" w:right="272" w:firstLine="0"/>
      </w:pPr>
      <w:r>
        <w:t xml:space="preserve"> </w:t>
      </w:r>
    </w:p>
    <w:p w:rsidR="00BA5640" w:rsidRDefault="00980DA5" w14:paraId="69173328" w14:textId="40D3C10F">
      <w:pPr>
        <w:spacing w:after="0" w:line="259" w:lineRule="auto"/>
        <w:ind w:left="0" w:right="197" w:firstLine="0"/>
        <w:jc w:val="right"/>
      </w:pPr>
      <w:r>
        <w:t xml:space="preserve"> </w:t>
      </w:r>
    </w:p>
    <w:p w:rsidR="00BA5640" w:rsidP="00F404D0" w:rsidRDefault="00BA5640" w14:paraId="7051551E" w14:textId="7864746F">
      <w:pPr>
        <w:spacing w:after="3" w:line="259" w:lineRule="auto"/>
        <w:sectPr w:rsidR="00BA5640">
          <w:headerReference w:type="even" r:id="rId17"/>
          <w:headerReference w:type="default" r:id="rId18"/>
          <w:footerReference w:type="even" r:id="rId19"/>
          <w:footerReference w:type="default" r:id="rId20"/>
          <w:headerReference w:type="first" r:id="rId21"/>
          <w:footerReference w:type="first" r:id="rId22"/>
          <w:pgSz w:w="12240" w:h="15840" w:orient="portrait"/>
          <w:pgMar w:top="720" w:right="720" w:bottom="720" w:left="720" w:header="720" w:footer="347" w:gutter="0"/>
          <w:cols w:space="720"/>
          <w:titlePg/>
        </w:sectPr>
      </w:pPr>
    </w:p>
    <w:p w:rsidR="00BA5640" w:rsidP="00F404D0" w:rsidRDefault="00F404D0" w14:paraId="2E084C9B" w14:textId="4C2C028A">
      <w:pPr>
        <w:pStyle w:val="Heading1"/>
        <w:ind w:left="0" w:firstLine="0"/>
      </w:pPr>
      <w:bookmarkStart w:name="_Toc109221768" w:id="3"/>
      <w:r>
        <w:t>Audio</w:t>
      </w:r>
      <w:bookmarkEnd w:id="3"/>
    </w:p>
    <w:p w:rsidR="00BA5640" w:rsidRDefault="00980DA5" w14:paraId="0F6FB326" w14:textId="77777777">
      <w:pPr>
        <w:spacing w:after="0" w:line="259" w:lineRule="auto"/>
        <w:ind w:left="0" w:firstLine="0"/>
      </w:pPr>
      <w:r>
        <w:t xml:space="preserve"> </w:t>
      </w:r>
    </w:p>
    <w:p w:rsidR="00BA5640" w:rsidP="2AF9E4CF" w:rsidRDefault="608CB4AE" w14:paraId="4B386E4E" w14:textId="77777777">
      <w:pPr>
        <w:spacing w:after="4"/>
        <w:ind w:left="-5"/>
        <w:rPr>
          <w:u w:val="single"/>
        </w:rPr>
      </w:pPr>
      <w:r w:rsidRPr="2AF9E4CF">
        <w:rPr>
          <w:u w:val="single"/>
        </w:rPr>
        <w:t>Variable Acoustics</w:t>
      </w:r>
      <w:r>
        <w:t xml:space="preserve"> </w:t>
      </w:r>
    </w:p>
    <w:p w:rsidR="00BA5640" w:rsidRDefault="608CB4AE" w14:paraId="4EEC7456" w14:textId="363056EF">
      <w:pPr>
        <w:ind w:left="-5"/>
      </w:pPr>
      <w:r>
        <w:t>The Debra and Kevin Rollins Studio Theatre is equipped with a variable acoustic system using tracked, “walk-along” style variable acoustic curtains.  This enables the room to become more ‘live’ or ‘dead’ depending on the needs of the event.  All curtains are 25</w:t>
      </w:r>
      <w:r w:rsidR="4410E52B">
        <w:t xml:space="preserve"> oz.</w:t>
      </w:r>
      <w:r>
        <w:t xml:space="preserve"> velour with 100% fullness.  The following equipment is currently in inventory; The Long Center makes no guarantees as to future availability. </w:t>
      </w:r>
    </w:p>
    <w:p w:rsidR="00BA5640" w:rsidRDefault="00980DA5" w14:paraId="6037E474" w14:textId="77777777">
      <w:pPr>
        <w:spacing w:after="0" w:line="259" w:lineRule="auto"/>
        <w:ind w:left="0" w:firstLine="0"/>
      </w:pPr>
      <w:r>
        <w:t xml:space="preserve"> </w:t>
      </w:r>
    </w:p>
    <w:p w:rsidR="00BA5640" w:rsidRDefault="608CB4AE" w14:paraId="5B440E7B" w14:textId="77777777">
      <w:pPr>
        <w:spacing w:after="4"/>
        <w:ind w:left="-5"/>
      </w:pPr>
      <w:r w:rsidRPr="2AF9E4CF">
        <w:rPr>
          <w:u w:val="single"/>
        </w:rPr>
        <w:t>Loudspeakers/Amplification</w:t>
      </w:r>
      <w:r>
        <w:t xml:space="preserve"> </w:t>
      </w:r>
    </w:p>
    <w:p w:rsidR="00BA5640" w:rsidRDefault="00980DA5" w14:paraId="5CEC6471" w14:textId="77777777">
      <w:pPr>
        <w:ind w:left="-5"/>
      </w:pPr>
      <w:r>
        <w:t xml:space="preserve">All loudspeakers in the Rollins Studio Theatre are manufactured by Eastern Acoustic Works (EAW).  The components are portable and may be set up according to the configuration of the performance space.  The system uses various models of QSC amplifiers.  Some of the speakers (indicated below) are hung in a “rep” plot configuration; these speakers can be moved but must be restored to their “rep” positions after the engagement. </w:t>
      </w:r>
    </w:p>
    <w:p w:rsidR="00BA5640" w:rsidRDefault="00980DA5" w14:paraId="73D62222" w14:textId="77777777">
      <w:pPr>
        <w:spacing w:after="0" w:line="259" w:lineRule="auto"/>
        <w:ind w:left="0" w:firstLine="0"/>
      </w:pPr>
      <w:r>
        <w:t xml:space="preserve"> </w:t>
      </w:r>
    </w:p>
    <w:p w:rsidR="00BA5640" w:rsidRDefault="00980DA5" w14:paraId="78E85F72" w14:textId="77777777">
      <w:pPr>
        <w:tabs>
          <w:tab w:val="center" w:pos="4670"/>
          <w:tab w:val="center" w:pos="8848"/>
        </w:tabs>
        <w:spacing w:after="0" w:line="259" w:lineRule="auto"/>
        <w:ind w:left="0" w:firstLine="0"/>
      </w:pPr>
      <w:r>
        <w:rPr>
          <w:sz w:val="20"/>
        </w:rPr>
        <w:t xml:space="preserve">Location </w:t>
      </w:r>
      <w:r>
        <w:rPr>
          <w:sz w:val="20"/>
        </w:rPr>
        <w:tab/>
      </w:r>
      <w:r>
        <w:rPr>
          <w:sz w:val="20"/>
        </w:rPr>
        <w:t xml:space="preserve">Quantity Speaker Model </w:t>
      </w:r>
      <w:r>
        <w:rPr>
          <w:sz w:val="20"/>
        </w:rPr>
        <w:tab/>
      </w:r>
      <w:r>
        <w:rPr>
          <w:sz w:val="20"/>
        </w:rPr>
        <w:t xml:space="preserve">Amplifier Model </w:t>
      </w:r>
    </w:p>
    <w:tbl>
      <w:tblPr>
        <w:tblStyle w:val="TableGrid1"/>
        <w:tblW w:w="11030" w:type="dxa"/>
        <w:tblInd w:w="-122" w:type="dxa"/>
        <w:tblCellMar>
          <w:top w:w="44" w:type="dxa"/>
          <w:left w:w="103" w:type="dxa"/>
          <w:right w:w="85" w:type="dxa"/>
        </w:tblCellMar>
        <w:tblLook w:val="04A0" w:firstRow="1" w:lastRow="0" w:firstColumn="1" w:lastColumn="0" w:noHBand="0" w:noVBand="1"/>
      </w:tblPr>
      <w:tblGrid>
        <w:gridCol w:w="3384"/>
        <w:gridCol w:w="1104"/>
        <w:gridCol w:w="3554"/>
        <w:gridCol w:w="2988"/>
      </w:tblGrid>
      <w:tr w:rsidR="00BA5640" w:rsidTr="2AF9E4CF" w14:paraId="50A1F586" w14:textId="77777777">
        <w:trPr>
          <w:trHeight w:val="257"/>
        </w:trPr>
        <w:tc>
          <w:tcPr>
            <w:tcW w:w="3384" w:type="dxa"/>
            <w:tcBorders>
              <w:top w:val="single" w:color="9B7CB5" w:sz="12" w:space="0"/>
              <w:left w:val="nil"/>
              <w:bottom w:val="single" w:color="000000" w:themeColor="text1" w:sz="4" w:space="0"/>
              <w:right w:val="single" w:color="C0C0C0" w:sz="4" w:space="0"/>
            </w:tcBorders>
          </w:tcPr>
          <w:p w:rsidR="00BA5640" w:rsidRDefault="608CB4AE" w14:paraId="05A2843D" w14:textId="50B0663A">
            <w:pPr>
              <w:spacing w:after="0" w:line="259" w:lineRule="auto"/>
              <w:ind w:left="19" w:firstLine="0"/>
            </w:pPr>
            <w:r w:rsidRPr="2AF9E4CF">
              <w:rPr>
                <w:sz w:val="20"/>
                <w:szCs w:val="20"/>
              </w:rPr>
              <w:t xml:space="preserve">Portable (hung in “rep” position) </w:t>
            </w:r>
            <w:r w:rsidRPr="2AF9E4CF" w:rsidR="302A27FE">
              <w:rPr>
                <w:sz w:val="20"/>
                <w:szCs w:val="20"/>
              </w:rPr>
              <w:t>LR</w:t>
            </w:r>
          </w:p>
        </w:tc>
        <w:tc>
          <w:tcPr>
            <w:tcW w:w="1104" w:type="dxa"/>
            <w:tcBorders>
              <w:top w:val="single" w:color="9B7CB5" w:sz="12" w:space="0"/>
              <w:left w:val="single" w:color="C0C0C0" w:sz="4" w:space="0"/>
              <w:bottom w:val="single" w:color="000000" w:themeColor="text1" w:sz="4" w:space="0"/>
              <w:right w:val="single" w:color="C0C0C0" w:sz="4" w:space="0"/>
            </w:tcBorders>
          </w:tcPr>
          <w:p w:rsidR="00BA5640" w:rsidRDefault="00980DA5" w14:paraId="46B7DA52" w14:textId="77777777">
            <w:pPr>
              <w:spacing w:after="0" w:line="259" w:lineRule="auto"/>
              <w:ind w:left="0" w:right="28" w:firstLine="0"/>
              <w:jc w:val="center"/>
            </w:pPr>
            <w:r>
              <w:rPr>
                <w:sz w:val="20"/>
              </w:rPr>
              <w:t xml:space="preserve">2 </w:t>
            </w:r>
          </w:p>
        </w:tc>
        <w:tc>
          <w:tcPr>
            <w:tcW w:w="3554" w:type="dxa"/>
            <w:tcBorders>
              <w:top w:val="single" w:color="9B7CB5" w:sz="12" w:space="0"/>
              <w:left w:val="single" w:color="C0C0C0" w:sz="4" w:space="0"/>
              <w:bottom w:val="single" w:color="000000" w:themeColor="text1" w:sz="4" w:space="0"/>
              <w:right w:val="single" w:color="C0C0C0" w:sz="4" w:space="0"/>
            </w:tcBorders>
          </w:tcPr>
          <w:p w:rsidR="00BA5640" w:rsidRDefault="00980DA5" w14:paraId="163F648B" w14:textId="77777777">
            <w:pPr>
              <w:spacing w:after="0" w:line="259" w:lineRule="auto"/>
              <w:ind w:left="3" w:firstLine="0"/>
            </w:pPr>
            <w:r>
              <w:rPr>
                <w:sz w:val="20"/>
              </w:rPr>
              <w:t xml:space="preserve">EAW KF300isr Full Range Cabinet </w:t>
            </w:r>
          </w:p>
        </w:tc>
        <w:tc>
          <w:tcPr>
            <w:tcW w:w="2988" w:type="dxa"/>
            <w:tcBorders>
              <w:top w:val="single" w:color="9B7CB5" w:sz="12" w:space="0"/>
              <w:left w:val="single" w:color="C0C0C0" w:sz="4" w:space="0"/>
              <w:bottom w:val="single" w:color="000000" w:themeColor="text1" w:sz="4" w:space="0"/>
              <w:right w:val="nil"/>
            </w:tcBorders>
          </w:tcPr>
          <w:p w:rsidR="00BA5640" w:rsidRDefault="00980DA5" w14:paraId="1900D96D" w14:textId="77777777">
            <w:pPr>
              <w:spacing w:after="0" w:line="259" w:lineRule="auto"/>
              <w:ind w:left="0" w:firstLine="0"/>
            </w:pPr>
            <w:r>
              <w:rPr>
                <w:sz w:val="20"/>
              </w:rPr>
              <w:t xml:space="preserve">QSC CX702 </w:t>
            </w:r>
          </w:p>
        </w:tc>
      </w:tr>
      <w:tr w:rsidR="00BA5640" w:rsidTr="2AF9E4CF" w14:paraId="07CB2218" w14:textId="77777777">
        <w:trPr>
          <w:trHeight w:val="245"/>
        </w:trPr>
        <w:tc>
          <w:tcPr>
            <w:tcW w:w="3384" w:type="dxa"/>
            <w:tcBorders>
              <w:top w:val="single" w:color="000000" w:themeColor="text1" w:sz="4" w:space="0"/>
              <w:left w:val="nil"/>
              <w:bottom w:val="single" w:color="000000" w:themeColor="text1" w:sz="4" w:space="0"/>
              <w:right w:val="single" w:color="C0C0C0" w:sz="4" w:space="0"/>
            </w:tcBorders>
          </w:tcPr>
          <w:p w:rsidR="00BA5640" w:rsidRDefault="00980DA5" w14:paraId="70550818" w14:textId="77777777">
            <w:pPr>
              <w:spacing w:after="0" w:line="259" w:lineRule="auto"/>
              <w:ind w:left="19" w:firstLine="0"/>
            </w:pPr>
            <w:r>
              <w:rPr>
                <w:sz w:val="20"/>
              </w:rPr>
              <w:t xml:space="preserve">Portable </w:t>
            </w:r>
          </w:p>
        </w:tc>
        <w:tc>
          <w:tcPr>
            <w:tcW w:w="1104" w:type="dxa"/>
            <w:tcBorders>
              <w:top w:val="single" w:color="000000" w:themeColor="text1" w:sz="4" w:space="0"/>
              <w:left w:val="single" w:color="C0C0C0" w:sz="4" w:space="0"/>
              <w:bottom w:val="single" w:color="000000" w:themeColor="text1" w:sz="4" w:space="0"/>
              <w:right w:val="single" w:color="C0C0C0" w:sz="4" w:space="0"/>
            </w:tcBorders>
          </w:tcPr>
          <w:p w:rsidR="00BA5640" w:rsidP="2AF9E4CF" w:rsidRDefault="747A8D19" w14:paraId="09246893" w14:textId="4B9539CB">
            <w:pPr>
              <w:spacing w:after="0" w:line="259" w:lineRule="auto"/>
              <w:ind w:left="0" w:right="24" w:firstLine="0"/>
              <w:jc w:val="center"/>
              <w:rPr>
                <w:sz w:val="20"/>
                <w:szCs w:val="20"/>
              </w:rPr>
            </w:pPr>
            <w:r w:rsidRPr="2AF9E4CF">
              <w:rPr>
                <w:sz w:val="20"/>
                <w:szCs w:val="20"/>
              </w:rPr>
              <w:t>4</w:t>
            </w:r>
          </w:p>
        </w:tc>
        <w:tc>
          <w:tcPr>
            <w:tcW w:w="355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54CC7996" w14:textId="77777777">
            <w:pPr>
              <w:spacing w:after="0" w:line="259" w:lineRule="auto"/>
              <w:ind w:left="4" w:firstLine="0"/>
            </w:pPr>
            <w:r>
              <w:rPr>
                <w:sz w:val="20"/>
              </w:rPr>
              <w:t xml:space="preserve">EAW SBX200 Subwoofer </w:t>
            </w:r>
          </w:p>
        </w:tc>
        <w:tc>
          <w:tcPr>
            <w:tcW w:w="2988" w:type="dxa"/>
            <w:tcBorders>
              <w:top w:val="single" w:color="000000" w:themeColor="text1" w:sz="4" w:space="0"/>
              <w:left w:val="single" w:color="C0C0C0" w:sz="4" w:space="0"/>
              <w:bottom w:val="single" w:color="000000" w:themeColor="text1" w:sz="4" w:space="0"/>
              <w:right w:val="nil"/>
            </w:tcBorders>
          </w:tcPr>
          <w:p w:rsidR="00BA5640" w:rsidRDefault="00980DA5" w14:paraId="43615372" w14:textId="77777777">
            <w:pPr>
              <w:spacing w:after="0" w:line="259" w:lineRule="auto"/>
              <w:ind w:left="3" w:firstLine="0"/>
            </w:pPr>
            <w:r>
              <w:rPr>
                <w:sz w:val="20"/>
              </w:rPr>
              <w:t xml:space="preserve">QSC CX902 </w:t>
            </w:r>
          </w:p>
        </w:tc>
      </w:tr>
      <w:tr w:rsidR="00BA5640" w:rsidTr="2AF9E4CF" w14:paraId="09029667" w14:textId="77777777">
        <w:trPr>
          <w:trHeight w:val="245"/>
        </w:trPr>
        <w:tc>
          <w:tcPr>
            <w:tcW w:w="3384" w:type="dxa"/>
            <w:tcBorders>
              <w:top w:val="single" w:color="000000" w:themeColor="text1" w:sz="4" w:space="0"/>
              <w:left w:val="nil"/>
              <w:bottom w:val="single" w:color="000000" w:themeColor="text1" w:sz="4" w:space="0"/>
              <w:right w:val="single" w:color="C0C0C0" w:sz="4" w:space="0"/>
            </w:tcBorders>
          </w:tcPr>
          <w:p w:rsidR="00BA5640" w:rsidRDefault="00980DA5" w14:paraId="16E7B8DB" w14:textId="77777777">
            <w:pPr>
              <w:spacing w:after="0" w:line="259" w:lineRule="auto"/>
              <w:ind w:left="19" w:firstLine="0"/>
            </w:pPr>
            <w:r>
              <w:rPr>
                <w:sz w:val="20"/>
              </w:rPr>
              <w:t xml:space="preserve">Portable </w:t>
            </w:r>
          </w:p>
        </w:tc>
        <w:tc>
          <w:tcPr>
            <w:tcW w:w="110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52AB5DA2" w14:textId="77777777">
            <w:pPr>
              <w:spacing w:after="0" w:line="259" w:lineRule="auto"/>
              <w:ind w:left="0" w:right="24" w:firstLine="0"/>
              <w:jc w:val="center"/>
            </w:pPr>
            <w:r>
              <w:rPr>
                <w:sz w:val="20"/>
              </w:rPr>
              <w:t xml:space="preserve">4 </w:t>
            </w:r>
          </w:p>
        </w:tc>
        <w:tc>
          <w:tcPr>
            <w:tcW w:w="355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1333F2E9" w14:textId="77777777">
            <w:pPr>
              <w:spacing w:after="0" w:line="259" w:lineRule="auto"/>
              <w:ind w:left="4" w:firstLine="0"/>
            </w:pPr>
            <w:r>
              <w:rPr>
                <w:sz w:val="20"/>
              </w:rPr>
              <w:t xml:space="preserve">EAW SM129z Monitor Wedge </w:t>
            </w:r>
          </w:p>
        </w:tc>
        <w:tc>
          <w:tcPr>
            <w:tcW w:w="2988" w:type="dxa"/>
            <w:tcBorders>
              <w:top w:val="single" w:color="000000" w:themeColor="text1" w:sz="4" w:space="0"/>
              <w:left w:val="single" w:color="C0C0C0" w:sz="4" w:space="0"/>
              <w:bottom w:val="single" w:color="000000" w:themeColor="text1" w:sz="4" w:space="0"/>
              <w:right w:val="nil"/>
            </w:tcBorders>
          </w:tcPr>
          <w:p w:rsidR="00BA5640" w:rsidRDefault="00980DA5" w14:paraId="4AFA8D11" w14:textId="77777777">
            <w:pPr>
              <w:spacing w:after="0" w:line="259" w:lineRule="auto"/>
              <w:ind w:left="2" w:firstLine="0"/>
            </w:pPr>
            <w:r>
              <w:rPr>
                <w:sz w:val="20"/>
              </w:rPr>
              <w:t xml:space="preserve">QSC CX702 </w:t>
            </w:r>
          </w:p>
        </w:tc>
      </w:tr>
      <w:tr w:rsidR="00BA5640" w:rsidTr="2AF9E4CF" w14:paraId="34580D78" w14:textId="77777777">
        <w:trPr>
          <w:trHeight w:val="247"/>
        </w:trPr>
        <w:tc>
          <w:tcPr>
            <w:tcW w:w="3384" w:type="dxa"/>
            <w:tcBorders>
              <w:top w:val="single" w:color="000000" w:themeColor="text1" w:sz="4" w:space="0"/>
              <w:left w:val="nil"/>
              <w:bottom w:val="single" w:color="000000" w:themeColor="text1" w:sz="4" w:space="0"/>
              <w:right w:val="single" w:color="C0C0C0" w:sz="4" w:space="0"/>
            </w:tcBorders>
          </w:tcPr>
          <w:p w:rsidR="00BA5640" w:rsidRDefault="00980DA5" w14:paraId="43509CFF" w14:textId="77777777">
            <w:pPr>
              <w:spacing w:after="0" w:line="259" w:lineRule="auto"/>
              <w:ind w:left="19" w:firstLine="0"/>
            </w:pPr>
            <w:r>
              <w:rPr>
                <w:sz w:val="20"/>
              </w:rPr>
              <w:t xml:space="preserve">Portable </w:t>
            </w:r>
          </w:p>
        </w:tc>
        <w:tc>
          <w:tcPr>
            <w:tcW w:w="110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06A3C998" w14:textId="77777777">
            <w:pPr>
              <w:spacing w:after="0" w:line="259" w:lineRule="auto"/>
              <w:ind w:left="0" w:right="24" w:firstLine="0"/>
              <w:jc w:val="center"/>
            </w:pPr>
            <w:r>
              <w:rPr>
                <w:sz w:val="20"/>
              </w:rPr>
              <w:t xml:space="preserve">2 </w:t>
            </w:r>
          </w:p>
        </w:tc>
        <w:tc>
          <w:tcPr>
            <w:tcW w:w="355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54796F5C" w14:textId="77777777">
            <w:pPr>
              <w:spacing w:after="0" w:line="259" w:lineRule="auto"/>
              <w:ind w:left="4" w:firstLine="0"/>
            </w:pPr>
            <w:r>
              <w:rPr>
                <w:sz w:val="20"/>
              </w:rPr>
              <w:t xml:space="preserve">EAW JFx290 Full Range Cabinet </w:t>
            </w:r>
          </w:p>
        </w:tc>
        <w:tc>
          <w:tcPr>
            <w:tcW w:w="2988" w:type="dxa"/>
            <w:tcBorders>
              <w:top w:val="single" w:color="000000" w:themeColor="text1" w:sz="4" w:space="0"/>
              <w:left w:val="single" w:color="C0C0C0" w:sz="4" w:space="0"/>
              <w:bottom w:val="single" w:color="000000" w:themeColor="text1" w:sz="4" w:space="0"/>
              <w:right w:val="nil"/>
            </w:tcBorders>
          </w:tcPr>
          <w:p w:rsidR="00BA5640" w:rsidRDefault="00980DA5" w14:paraId="51B1FD87" w14:textId="77777777">
            <w:pPr>
              <w:spacing w:after="0" w:line="259" w:lineRule="auto"/>
              <w:ind w:left="2" w:firstLine="0"/>
            </w:pPr>
            <w:r>
              <w:rPr>
                <w:sz w:val="20"/>
              </w:rPr>
              <w:t xml:space="preserve"> </w:t>
            </w:r>
          </w:p>
        </w:tc>
      </w:tr>
      <w:tr w:rsidR="00BA5640" w:rsidTr="2AF9E4CF" w14:paraId="35F653C6" w14:textId="77777777">
        <w:trPr>
          <w:trHeight w:val="245"/>
        </w:trPr>
        <w:tc>
          <w:tcPr>
            <w:tcW w:w="3384" w:type="dxa"/>
            <w:tcBorders>
              <w:top w:val="single" w:color="000000" w:themeColor="text1" w:sz="4" w:space="0"/>
              <w:left w:val="nil"/>
              <w:bottom w:val="single" w:color="000000" w:themeColor="text1" w:sz="4" w:space="0"/>
              <w:right w:val="single" w:color="C0C0C0" w:sz="4" w:space="0"/>
            </w:tcBorders>
          </w:tcPr>
          <w:p w:rsidR="00BA5640" w:rsidRDefault="00980DA5" w14:paraId="31097DE0" w14:textId="77777777">
            <w:pPr>
              <w:spacing w:after="0" w:line="259" w:lineRule="auto"/>
              <w:ind w:left="19" w:firstLine="0"/>
            </w:pPr>
            <w:r>
              <w:rPr>
                <w:sz w:val="20"/>
              </w:rPr>
              <w:t xml:space="preserve">Portable </w:t>
            </w:r>
          </w:p>
        </w:tc>
        <w:tc>
          <w:tcPr>
            <w:tcW w:w="110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542EC693" w14:textId="77777777">
            <w:pPr>
              <w:spacing w:after="0" w:line="259" w:lineRule="auto"/>
              <w:ind w:left="0" w:right="24" w:firstLine="0"/>
              <w:jc w:val="center"/>
            </w:pPr>
            <w:r>
              <w:rPr>
                <w:sz w:val="20"/>
              </w:rPr>
              <w:t xml:space="preserve">4 </w:t>
            </w:r>
          </w:p>
        </w:tc>
        <w:tc>
          <w:tcPr>
            <w:tcW w:w="355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2184EB31" w14:textId="77777777">
            <w:pPr>
              <w:spacing w:after="0" w:line="259" w:lineRule="auto"/>
              <w:ind w:left="4" w:firstLine="0"/>
            </w:pPr>
            <w:r>
              <w:rPr>
                <w:sz w:val="20"/>
              </w:rPr>
              <w:t xml:space="preserve">EAW JFX88 Full Range Cabinet </w:t>
            </w:r>
          </w:p>
        </w:tc>
        <w:tc>
          <w:tcPr>
            <w:tcW w:w="2988" w:type="dxa"/>
            <w:tcBorders>
              <w:top w:val="single" w:color="000000" w:themeColor="text1" w:sz="4" w:space="0"/>
              <w:left w:val="single" w:color="C0C0C0" w:sz="4" w:space="0"/>
              <w:bottom w:val="single" w:color="000000" w:themeColor="text1" w:sz="4" w:space="0"/>
              <w:right w:val="nil"/>
            </w:tcBorders>
          </w:tcPr>
          <w:p w:rsidR="00BA5640" w:rsidRDefault="00980DA5" w14:paraId="033F7EF6" w14:textId="77777777">
            <w:pPr>
              <w:spacing w:after="0" w:line="259" w:lineRule="auto"/>
              <w:ind w:left="2" w:firstLine="0"/>
            </w:pPr>
            <w:r>
              <w:rPr>
                <w:sz w:val="20"/>
              </w:rPr>
              <w:t xml:space="preserve">QSC CX702 </w:t>
            </w:r>
          </w:p>
        </w:tc>
      </w:tr>
      <w:tr w:rsidR="00BA5640" w:rsidTr="2AF9E4CF" w14:paraId="752A31CC" w14:textId="77777777">
        <w:trPr>
          <w:trHeight w:val="245"/>
        </w:trPr>
        <w:tc>
          <w:tcPr>
            <w:tcW w:w="3384" w:type="dxa"/>
            <w:tcBorders>
              <w:top w:val="single" w:color="000000" w:themeColor="text1" w:sz="4" w:space="0"/>
              <w:left w:val="nil"/>
              <w:bottom w:val="single" w:color="000000" w:themeColor="text1" w:sz="4" w:space="0"/>
              <w:right w:val="single" w:color="C0C0C0" w:sz="4" w:space="0"/>
            </w:tcBorders>
          </w:tcPr>
          <w:p w:rsidR="00BA5640" w:rsidRDefault="608CB4AE" w14:paraId="45F89372" w14:textId="50DB4D91">
            <w:pPr>
              <w:spacing w:after="0" w:line="259" w:lineRule="auto"/>
              <w:ind w:left="19" w:firstLine="0"/>
            </w:pPr>
            <w:r w:rsidRPr="2AF9E4CF">
              <w:rPr>
                <w:sz w:val="20"/>
                <w:szCs w:val="20"/>
              </w:rPr>
              <w:t xml:space="preserve">Portable (hung in “rep” position) </w:t>
            </w:r>
            <w:r w:rsidRPr="2AF9E4CF" w:rsidR="0F7276A2">
              <w:rPr>
                <w:sz w:val="20"/>
                <w:szCs w:val="20"/>
              </w:rPr>
              <w:t>Cntr</w:t>
            </w:r>
          </w:p>
        </w:tc>
        <w:tc>
          <w:tcPr>
            <w:tcW w:w="110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6C3D55F3" w14:textId="77777777">
            <w:pPr>
              <w:spacing w:after="0" w:line="259" w:lineRule="auto"/>
              <w:ind w:left="0" w:right="28" w:firstLine="0"/>
              <w:jc w:val="center"/>
            </w:pPr>
            <w:r>
              <w:rPr>
                <w:sz w:val="20"/>
              </w:rPr>
              <w:t xml:space="preserve">1 </w:t>
            </w:r>
          </w:p>
        </w:tc>
        <w:tc>
          <w:tcPr>
            <w:tcW w:w="3554"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08174DCE" w14:textId="77777777">
            <w:pPr>
              <w:spacing w:after="0" w:line="259" w:lineRule="auto"/>
              <w:ind w:left="3" w:firstLine="0"/>
            </w:pPr>
            <w:r>
              <w:rPr>
                <w:sz w:val="20"/>
              </w:rPr>
              <w:t xml:space="preserve">EV Xi-1082 </w:t>
            </w:r>
          </w:p>
        </w:tc>
        <w:tc>
          <w:tcPr>
            <w:tcW w:w="2988" w:type="dxa"/>
            <w:tcBorders>
              <w:top w:val="single" w:color="000000" w:themeColor="text1" w:sz="4" w:space="0"/>
              <w:left w:val="single" w:color="C0C0C0" w:sz="4" w:space="0"/>
              <w:bottom w:val="single" w:color="000000" w:themeColor="text1" w:sz="4" w:space="0"/>
              <w:right w:val="nil"/>
            </w:tcBorders>
          </w:tcPr>
          <w:p w:rsidR="00BA5640" w:rsidRDefault="00980DA5" w14:paraId="01109B80" w14:textId="77777777">
            <w:pPr>
              <w:spacing w:after="0" w:line="259" w:lineRule="auto"/>
              <w:ind w:left="2" w:firstLine="0"/>
            </w:pPr>
            <w:r>
              <w:rPr>
                <w:sz w:val="20"/>
              </w:rPr>
              <w:t xml:space="preserve">QSC CX702 </w:t>
            </w:r>
          </w:p>
        </w:tc>
      </w:tr>
    </w:tbl>
    <w:p w:rsidR="00BA5640" w:rsidRDefault="00980DA5" w14:paraId="6EC55711" w14:textId="77777777">
      <w:pPr>
        <w:spacing w:after="0" w:line="245" w:lineRule="auto"/>
        <w:ind w:left="0" w:right="10779" w:firstLine="0"/>
      </w:pPr>
      <w:r>
        <w:t xml:space="preserve">  </w:t>
      </w:r>
    </w:p>
    <w:p w:rsidR="00BA5640" w:rsidRDefault="608CB4AE" w14:paraId="23AA2B93" w14:textId="77777777">
      <w:pPr>
        <w:spacing w:after="4"/>
        <w:ind w:left="-5"/>
      </w:pPr>
      <w:r w:rsidRPr="2AF9E4CF">
        <w:rPr>
          <w:u w:val="single"/>
        </w:rPr>
        <w:t>Available Amplifiers</w:t>
      </w:r>
      <w:r>
        <w:t xml:space="preserve"> </w:t>
      </w:r>
    </w:p>
    <w:p w:rsidR="00BA5640" w:rsidRDefault="00980DA5" w14:paraId="52567EBE" w14:textId="77777777">
      <w:pPr>
        <w:tabs>
          <w:tab w:val="center" w:pos="752"/>
          <w:tab w:val="center" w:pos="2417"/>
          <w:tab w:val="center" w:pos="4557"/>
          <w:tab w:val="center" w:pos="7898"/>
        </w:tabs>
        <w:spacing w:after="0" w:line="259" w:lineRule="auto"/>
        <w:ind w:left="0" w:firstLine="0"/>
      </w:pPr>
      <w:r>
        <w:rPr>
          <w:rFonts w:ascii="Calibri" w:hAnsi="Calibri" w:eastAsia="Calibri" w:cs="Calibri"/>
          <w:sz w:val="22"/>
        </w:rPr>
        <w:tab/>
      </w:r>
      <w:r>
        <w:rPr>
          <w:sz w:val="20"/>
        </w:rPr>
        <w:t xml:space="preserve">Amount </w:t>
      </w:r>
      <w:r>
        <w:rPr>
          <w:sz w:val="20"/>
        </w:rPr>
        <w:tab/>
      </w:r>
      <w:r>
        <w:rPr>
          <w:sz w:val="20"/>
        </w:rPr>
        <w:t xml:space="preserve">Manufacturer </w:t>
      </w:r>
      <w:r>
        <w:rPr>
          <w:sz w:val="20"/>
        </w:rPr>
        <w:tab/>
      </w:r>
      <w:r>
        <w:rPr>
          <w:sz w:val="20"/>
        </w:rPr>
        <w:t xml:space="preserve">Model </w:t>
      </w:r>
      <w:r>
        <w:rPr>
          <w:sz w:val="20"/>
        </w:rPr>
        <w:tab/>
      </w:r>
      <w:r>
        <w:rPr>
          <w:sz w:val="20"/>
        </w:rPr>
        <w:t xml:space="preserve">Description </w:t>
      </w:r>
    </w:p>
    <w:tbl>
      <w:tblPr>
        <w:tblStyle w:val="TableGrid1"/>
        <w:tblW w:w="11030" w:type="dxa"/>
        <w:tblInd w:w="-122" w:type="dxa"/>
        <w:tblCellMar>
          <w:top w:w="44" w:type="dxa"/>
          <w:left w:w="107" w:type="dxa"/>
          <w:bottom w:w="6" w:type="dxa"/>
          <w:right w:w="115" w:type="dxa"/>
        </w:tblCellMar>
        <w:tblLook w:val="04A0" w:firstRow="1" w:lastRow="0" w:firstColumn="1" w:lastColumn="0" w:noHBand="0" w:noVBand="1"/>
      </w:tblPr>
      <w:tblGrid>
        <w:gridCol w:w="1742"/>
        <w:gridCol w:w="2520"/>
        <w:gridCol w:w="3060"/>
        <w:gridCol w:w="3708"/>
      </w:tblGrid>
      <w:tr w:rsidR="00BA5640" w:rsidTr="2AF9E4CF" w14:paraId="690EEB35" w14:textId="77777777">
        <w:trPr>
          <w:trHeight w:val="1198"/>
        </w:trPr>
        <w:tc>
          <w:tcPr>
            <w:tcW w:w="1742" w:type="dxa"/>
            <w:tcBorders>
              <w:top w:val="single" w:color="9B7CB5" w:sz="12" w:space="0"/>
              <w:left w:val="nil"/>
              <w:bottom w:val="single" w:color="000000" w:themeColor="text1" w:sz="4" w:space="0"/>
              <w:right w:val="single" w:color="C0C0C0" w:sz="4" w:space="0"/>
            </w:tcBorders>
            <w:vAlign w:val="bottom"/>
          </w:tcPr>
          <w:p w:rsidR="00BA5640" w:rsidP="2AF9E4CF" w:rsidRDefault="5DA4E22D" w14:paraId="5B491EC8" w14:textId="7809D3DE">
            <w:pPr>
              <w:spacing w:after="0" w:line="259" w:lineRule="auto"/>
              <w:ind w:left="19" w:firstLine="0"/>
              <w:jc w:val="center"/>
              <w:rPr>
                <w:sz w:val="20"/>
                <w:szCs w:val="20"/>
              </w:rPr>
            </w:pPr>
            <w:r w:rsidRPr="2AF9E4CF">
              <w:rPr>
                <w:sz w:val="20"/>
                <w:szCs w:val="20"/>
              </w:rPr>
              <w:t>2</w:t>
            </w:r>
          </w:p>
        </w:tc>
        <w:tc>
          <w:tcPr>
            <w:tcW w:w="2520" w:type="dxa"/>
            <w:tcBorders>
              <w:top w:val="single" w:color="9B7CB5" w:sz="12" w:space="0"/>
              <w:left w:val="single" w:color="C0C0C0" w:sz="4" w:space="0"/>
              <w:bottom w:val="single" w:color="000000" w:themeColor="text1" w:sz="4" w:space="0"/>
              <w:right w:val="single" w:color="C0C0C0" w:sz="4" w:space="0"/>
            </w:tcBorders>
            <w:vAlign w:val="bottom"/>
          </w:tcPr>
          <w:p w:rsidR="00BA5640" w:rsidRDefault="00980DA5" w14:paraId="1F2EBDBE" w14:textId="77777777">
            <w:pPr>
              <w:spacing w:after="0" w:line="259" w:lineRule="auto"/>
              <w:ind w:left="0" w:firstLine="0"/>
            </w:pPr>
            <w:r>
              <w:rPr>
                <w:sz w:val="20"/>
              </w:rPr>
              <w:t xml:space="preserve">QSC </w:t>
            </w:r>
          </w:p>
        </w:tc>
        <w:tc>
          <w:tcPr>
            <w:tcW w:w="3060" w:type="dxa"/>
            <w:tcBorders>
              <w:top w:val="single" w:color="9B7CB5" w:sz="12" w:space="0"/>
              <w:left w:val="single" w:color="C0C0C0" w:sz="4" w:space="0"/>
              <w:bottom w:val="single" w:color="000000" w:themeColor="text1" w:sz="4" w:space="0"/>
              <w:right w:val="single" w:color="C0C0C0" w:sz="4" w:space="0"/>
            </w:tcBorders>
            <w:vAlign w:val="bottom"/>
          </w:tcPr>
          <w:p w:rsidR="00BA5640" w:rsidRDefault="00980DA5" w14:paraId="5F31E8C1" w14:textId="77777777">
            <w:pPr>
              <w:spacing w:after="0" w:line="259" w:lineRule="auto"/>
              <w:ind w:left="1" w:firstLine="0"/>
            </w:pPr>
            <w:r>
              <w:rPr>
                <w:sz w:val="20"/>
              </w:rPr>
              <w:t xml:space="preserve">CX702 </w:t>
            </w:r>
          </w:p>
        </w:tc>
        <w:tc>
          <w:tcPr>
            <w:tcW w:w="3708" w:type="dxa"/>
            <w:tcBorders>
              <w:top w:val="single" w:color="9B7CB5" w:sz="12" w:space="0"/>
              <w:left w:val="single" w:color="C0C0C0" w:sz="4" w:space="0"/>
              <w:bottom w:val="single" w:color="000000" w:themeColor="text1" w:sz="4" w:space="0"/>
              <w:right w:val="nil"/>
            </w:tcBorders>
          </w:tcPr>
          <w:p w:rsidR="00BA5640" w:rsidRDefault="00980DA5" w14:paraId="18BB1FF0" w14:textId="77777777">
            <w:pPr>
              <w:spacing w:after="0" w:line="246" w:lineRule="auto"/>
              <w:ind w:left="1" w:right="187" w:firstLine="0"/>
            </w:pPr>
            <w:r>
              <w:rPr>
                <w:sz w:val="20"/>
              </w:rPr>
              <w:t xml:space="preserve">2-Channel Power Amplifier. These amps can be used for EAW speakers: JFX290, SM129z, JFX88, &amp; EV Xi-1082. </w:t>
            </w:r>
          </w:p>
          <w:p w:rsidR="00BA5640" w:rsidRDefault="00980DA5" w14:paraId="5DC4FC46" w14:textId="77777777">
            <w:pPr>
              <w:spacing w:after="0" w:line="259" w:lineRule="auto"/>
              <w:ind w:left="1" w:firstLine="0"/>
            </w:pPr>
            <w:r>
              <w:rPr>
                <w:sz w:val="20"/>
              </w:rPr>
              <w:t xml:space="preserve">425W @ 8Ω.  700W @ 4Ω. </w:t>
            </w:r>
          </w:p>
        </w:tc>
      </w:tr>
      <w:tr w:rsidR="00BA5640" w:rsidTr="2AF9E4CF" w14:paraId="0FB1EA4E" w14:textId="77777777">
        <w:trPr>
          <w:trHeight w:val="953"/>
        </w:trPr>
        <w:tc>
          <w:tcPr>
            <w:tcW w:w="1742" w:type="dxa"/>
            <w:tcBorders>
              <w:top w:val="single" w:color="000000" w:themeColor="text1" w:sz="4" w:space="0"/>
              <w:left w:val="nil"/>
              <w:bottom w:val="single" w:color="000000" w:themeColor="text1" w:sz="4" w:space="0"/>
              <w:right w:val="single" w:color="C0C0C0" w:sz="4" w:space="0"/>
            </w:tcBorders>
            <w:vAlign w:val="bottom"/>
          </w:tcPr>
          <w:p w:rsidR="00BA5640" w:rsidRDefault="00980DA5" w14:paraId="7C625207" w14:textId="77777777">
            <w:pPr>
              <w:spacing w:after="0" w:line="259" w:lineRule="auto"/>
              <w:ind w:left="19" w:firstLine="0"/>
              <w:jc w:val="center"/>
            </w:pPr>
            <w:r>
              <w:rPr>
                <w:sz w:val="20"/>
              </w:rPr>
              <w:t xml:space="preserve">1 </w:t>
            </w:r>
          </w:p>
        </w:tc>
        <w:tc>
          <w:tcPr>
            <w:tcW w:w="2520" w:type="dxa"/>
            <w:tcBorders>
              <w:top w:val="single" w:color="000000" w:themeColor="text1" w:sz="4" w:space="0"/>
              <w:left w:val="single" w:color="C0C0C0" w:sz="4" w:space="0"/>
              <w:bottom w:val="single" w:color="000000" w:themeColor="text1" w:sz="4" w:space="0"/>
              <w:right w:val="single" w:color="C0C0C0" w:sz="4" w:space="0"/>
            </w:tcBorders>
            <w:vAlign w:val="bottom"/>
          </w:tcPr>
          <w:p w:rsidR="00BA5640" w:rsidRDefault="00980DA5" w14:paraId="62F1C775" w14:textId="77777777">
            <w:pPr>
              <w:spacing w:after="0" w:line="259" w:lineRule="auto"/>
              <w:ind w:left="0" w:firstLine="0"/>
            </w:pPr>
            <w:r>
              <w:rPr>
                <w:sz w:val="20"/>
              </w:rPr>
              <w:t xml:space="preserve">QSC </w:t>
            </w:r>
          </w:p>
        </w:tc>
        <w:tc>
          <w:tcPr>
            <w:tcW w:w="3060" w:type="dxa"/>
            <w:tcBorders>
              <w:top w:val="single" w:color="000000" w:themeColor="text1" w:sz="4" w:space="0"/>
              <w:left w:val="single" w:color="C0C0C0" w:sz="4" w:space="0"/>
              <w:bottom w:val="single" w:color="000000" w:themeColor="text1" w:sz="4" w:space="0"/>
              <w:right w:val="single" w:color="C0C0C0" w:sz="4" w:space="0"/>
            </w:tcBorders>
            <w:vAlign w:val="bottom"/>
          </w:tcPr>
          <w:p w:rsidR="00BA5640" w:rsidRDefault="00980DA5" w14:paraId="707DC983" w14:textId="77777777">
            <w:pPr>
              <w:spacing w:after="0" w:line="259" w:lineRule="auto"/>
              <w:ind w:left="1" w:firstLine="0"/>
            </w:pPr>
            <w:r>
              <w:rPr>
                <w:sz w:val="20"/>
              </w:rPr>
              <w:t xml:space="preserve">CX902 </w:t>
            </w:r>
          </w:p>
        </w:tc>
        <w:tc>
          <w:tcPr>
            <w:tcW w:w="3708" w:type="dxa"/>
            <w:tcBorders>
              <w:top w:val="single" w:color="000000" w:themeColor="text1" w:sz="4" w:space="0"/>
              <w:left w:val="single" w:color="C0C0C0" w:sz="4" w:space="0"/>
              <w:bottom w:val="single" w:color="000000" w:themeColor="text1" w:sz="4" w:space="0"/>
              <w:right w:val="nil"/>
            </w:tcBorders>
          </w:tcPr>
          <w:p w:rsidR="00BA5640" w:rsidRDefault="00980DA5" w14:paraId="24A8AA04" w14:textId="77777777">
            <w:pPr>
              <w:spacing w:after="0" w:line="246" w:lineRule="auto"/>
              <w:ind w:left="1" w:right="178" w:firstLine="0"/>
            </w:pPr>
            <w:r>
              <w:rPr>
                <w:sz w:val="20"/>
              </w:rPr>
              <w:t xml:space="preserve">2-Channel Power Amplifier. These amps can be used to power the EAW subwoofers, SBX200. </w:t>
            </w:r>
          </w:p>
          <w:p w:rsidR="00BA5640" w:rsidRDefault="00980DA5" w14:paraId="758F2601" w14:textId="77777777">
            <w:pPr>
              <w:spacing w:after="0" w:line="259" w:lineRule="auto"/>
              <w:ind w:left="1" w:firstLine="0"/>
            </w:pPr>
            <w:r>
              <w:rPr>
                <w:sz w:val="20"/>
              </w:rPr>
              <w:t xml:space="preserve">550W @ 8Ω.  900W @ 4Ω. </w:t>
            </w:r>
          </w:p>
        </w:tc>
      </w:tr>
    </w:tbl>
    <w:p w:rsidR="00BA5640" w:rsidRDefault="00980DA5" w14:paraId="53A2B471" w14:textId="22D67B90">
      <w:pPr>
        <w:spacing w:after="0" w:line="259" w:lineRule="auto"/>
        <w:ind w:left="0" w:firstLine="0"/>
      </w:pPr>
      <w:r>
        <w:t xml:space="preserve"> </w:t>
      </w:r>
    </w:p>
    <w:p w:rsidR="00BA5640" w:rsidP="2AF9E4CF" w:rsidRDefault="608CB4AE" w14:paraId="23F13270" w14:textId="77777777">
      <w:pPr>
        <w:spacing w:after="4"/>
        <w:ind w:left="-5"/>
        <w:rPr>
          <w:u w:val="single"/>
        </w:rPr>
      </w:pPr>
      <w:r w:rsidRPr="2AF9E4CF">
        <w:rPr>
          <w:u w:val="single"/>
        </w:rPr>
        <w:t>House Mixing Console</w:t>
      </w:r>
      <w:r>
        <w:t xml:space="preserve"> </w:t>
      </w:r>
    </w:p>
    <w:p w:rsidR="00BA5640" w:rsidRDefault="00980DA5" w14:paraId="7728AEED" w14:textId="77777777">
      <w:pPr>
        <w:tabs>
          <w:tab w:val="center" w:pos="752"/>
          <w:tab w:val="center" w:pos="2417"/>
          <w:tab w:val="center" w:pos="4557"/>
          <w:tab w:val="center" w:pos="7898"/>
        </w:tabs>
        <w:spacing w:after="0" w:line="259" w:lineRule="auto"/>
        <w:ind w:left="0" w:firstLine="0"/>
      </w:pPr>
      <w:r>
        <w:rPr>
          <w:rFonts w:ascii="Calibri" w:hAnsi="Calibri" w:eastAsia="Calibri" w:cs="Calibri"/>
          <w:sz w:val="22"/>
        </w:rPr>
        <w:tab/>
      </w:r>
      <w:r>
        <w:rPr>
          <w:sz w:val="20"/>
        </w:rPr>
        <w:t xml:space="preserve">Amount </w:t>
      </w:r>
      <w:r>
        <w:rPr>
          <w:sz w:val="20"/>
        </w:rPr>
        <w:tab/>
      </w:r>
      <w:r>
        <w:rPr>
          <w:sz w:val="20"/>
        </w:rPr>
        <w:t xml:space="preserve">Manufacturer </w:t>
      </w:r>
      <w:r>
        <w:rPr>
          <w:sz w:val="20"/>
        </w:rPr>
        <w:tab/>
      </w:r>
      <w:r>
        <w:rPr>
          <w:sz w:val="20"/>
        </w:rPr>
        <w:t xml:space="preserve">Model </w:t>
      </w:r>
      <w:r>
        <w:rPr>
          <w:sz w:val="20"/>
        </w:rPr>
        <w:tab/>
      </w:r>
      <w:r>
        <w:rPr>
          <w:sz w:val="20"/>
        </w:rPr>
        <w:t xml:space="preserve">Description </w:t>
      </w:r>
    </w:p>
    <w:p w:rsidR="00BA5640" w:rsidP="00010A7D" w:rsidRDefault="00980DA5" w14:paraId="18F06B23" w14:textId="08F92B8B">
      <w:pPr>
        <w:spacing w:after="30" w:line="259" w:lineRule="auto"/>
        <w:ind w:left="-122" w:right="-53" w:firstLine="0"/>
      </w:pPr>
      <w:r>
        <w:rPr>
          <w:rFonts w:ascii="Calibri" w:hAnsi="Calibri" w:eastAsia="Calibri" w:cs="Calibri"/>
          <w:noProof/>
          <w:sz w:val="22"/>
        </w:rPr>
        <mc:AlternateContent>
          <mc:Choice Requires="wpg">
            <w:drawing>
              <wp:inline distT="0" distB="0" distL="0" distR="0" wp14:anchorId="650439D4" wp14:editId="6E2B71E6">
                <wp:extent cx="7004304" cy="624840"/>
                <wp:effectExtent l="0" t="0" r="0" b="0"/>
                <wp:docPr id="17671" name="Group 17671"/>
                <wp:cNvGraphicFramePr/>
                <a:graphic xmlns:a="http://schemas.openxmlformats.org/drawingml/2006/main">
                  <a:graphicData uri="http://schemas.microsoft.com/office/word/2010/wordprocessingGroup">
                    <wpg:wgp>
                      <wpg:cNvGrpSpPr/>
                      <wpg:grpSpPr>
                        <a:xfrm>
                          <a:off x="0" y="0"/>
                          <a:ext cx="7004304" cy="624840"/>
                          <a:chOff x="0" y="0"/>
                          <a:chExt cx="7004304" cy="624840"/>
                        </a:xfrm>
                      </wpg:grpSpPr>
                      <wps:wsp>
                        <wps:cNvPr id="13918" name="Rectangle 13918"/>
                        <wps:cNvSpPr/>
                        <wps:spPr>
                          <a:xfrm>
                            <a:off x="516636" y="492448"/>
                            <a:ext cx="106122" cy="164882"/>
                          </a:xfrm>
                          <a:prstGeom prst="rect">
                            <a:avLst/>
                          </a:prstGeom>
                          <a:ln>
                            <a:noFill/>
                          </a:ln>
                        </wps:spPr>
                        <wps:txbx>
                          <w:txbxContent>
                            <w:p w:rsidR="00BA5640" w:rsidRDefault="00980DA5" w14:paraId="6F901F70" w14:textId="77777777">
                              <w:pPr>
                                <w:spacing w:after="160" w:line="259" w:lineRule="auto"/>
                                <w:ind w:left="0" w:firstLine="0"/>
                              </w:pPr>
                              <w:r>
                                <w:rPr>
                                  <w:w w:val="126"/>
                                  <w:sz w:val="20"/>
                                </w:rPr>
                                <w:t>1</w:t>
                              </w:r>
                            </w:p>
                          </w:txbxContent>
                        </wps:txbx>
                        <wps:bodyPr horzOverflow="overflow" vert="horz" lIns="0" tIns="0" rIns="0" bIns="0" rtlCol="0">
                          <a:noAutofit/>
                        </wps:bodyPr>
                      </wps:wsp>
                      <wps:wsp>
                        <wps:cNvPr id="13919" name="Rectangle 13919"/>
                        <wps:cNvSpPr/>
                        <wps:spPr>
                          <a:xfrm>
                            <a:off x="597437" y="492448"/>
                            <a:ext cx="53061" cy="164882"/>
                          </a:xfrm>
                          <a:prstGeom prst="rect">
                            <a:avLst/>
                          </a:prstGeom>
                          <a:ln>
                            <a:noFill/>
                          </a:ln>
                        </wps:spPr>
                        <wps:txbx>
                          <w:txbxContent>
                            <w:p w:rsidR="00BA5640" w:rsidRDefault="00980DA5" w14:paraId="7E941467"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815" name="Rectangle 1815"/>
                        <wps:cNvSpPr/>
                        <wps:spPr>
                          <a:xfrm>
                            <a:off x="1174409" y="492448"/>
                            <a:ext cx="1169205" cy="164882"/>
                          </a:xfrm>
                          <a:prstGeom prst="rect">
                            <a:avLst/>
                          </a:prstGeom>
                          <a:ln>
                            <a:noFill/>
                          </a:ln>
                        </wps:spPr>
                        <wps:txbx>
                          <w:txbxContent>
                            <w:p w:rsidR="00BA5640" w:rsidRDefault="00980DA5" w14:paraId="4CCCDA2A" w14:textId="77777777">
                              <w:pPr>
                                <w:spacing w:after="160" w:line="259" w:lineRule="auto"/>
                                <w:ind w:left="0" w:firstLine="0"/>
                              </w:pPr>
                              <w:r>
                                <w:rPr>
                                  <w:w w:val="110"/>
                                  <w:sz w:val="20"/>
                                </w:rPr>
                                <w:t>Allen</w:t>
                              </w:r>
                              <w:r>
                                <w:rPr>
                                  <w:spacing w:val="14"/>
                                  <w:w w:val="110"/>
                                  <w:sz w:val="20"/>
                                </w:rPr>
                                <w:t xml:space="preserve"> </w:t>
                              </w:r>
                              <w:r>
                                <w:rPr>
                                  <w:w w:val="110"/>
                                  <w:sz w:val="20"/>
                                </w:rPr>
                                <w:t>&amp;</w:t>
                              </w:r>
                              <w:r>
                                <w:rPr>
                                  <w:spacing w:val="16"/>
                                  <w:w w:val="110"/>
                                  <w:sz w:val="20"/>
                                </w:rPr>
                                <w:t xml:space="preserve"> </w:t>
                              </w:r>
                              <w:r>
                                <w:rPr>
                                  <w:w w:val="110"/>
                                  <w:sz w:val="20"/>
                                </w:rPr>
                                <w:t>Heath</w:t>
                              </w:r>
                              <w:r>
                                <w:rPr>
                                  <w:spacing w:val="13"/>
                                  <w:w w:val="110"/>
                                  <w:sz w:val="20"/>
                                </w:rPr>
                                <w:t xml:space="preserve"> </w:t>
                              </w:r>
                            </w:p>
                          </w:txbxContent>
                        </wps:txbx>
                        <wps:bodyPr horzOverflow="overflow" vert="horz" lIns="0" tIns="0" rIns="0" bIns="0" rtlCol="0">
                          <a:noAutofit/>
                        </wps:bodyPr>
                      </wps:wsp>
                      <wps:wsp>
                        <wps:cNvPr id="1819" name="Rectangle 1819"/>
                        <wps:cNvSpPr/>
                        <wps:spPr>
                          <a:xfrm>
                            <a:off x="2774914" y="492448"/>
                            <a:ext cx="765199" cy="164882"/>
                          </a:xfrm>
                          <a:prstGeom prst="rect">
                            <a:avLst/>
                          </a:prstGeom>
                          <a:ln>
                            <a:noFill/>
                          </a:ln>
                        </wps:spPr>
                        <wps:txbx>
                          <w:txbxContent>
                            <w:p w:rsidR="00BA5640" w:rsidRDefault="00980DA5" w14:paraId="762CE432" w14:textId="77777777">
                              <w:pPr>
                                <w:spacing w:after="160" w:line="259" w:lineRule="auto"/>
                                <w:ind w:left="0" w:firstLine="0"/>
                              </w:pPr>
                              <w:r>
                                <w:rPr>
                                  <w:w w:val="108"/>
                                  <w:sz w:val="20"/>
                                </w:rPr>
                                <w:t>GLD-112</w:t>
                              </w:r>
                              <w:r>
                                <w:rPr>
                                  <w:spacing w:val="15"/>
                                  <w:w w:val="108"/>
                                  <w:sz w:val="20"/>
                                </w:rPr>
                                <w:t xml:space="preserve"> </w:t>
                              </w:r>
                            </w:p>
                          </w:txbxContent>
                        </wps:txbx>
                        <wps:bodyPr horzOverflow="overflow" vert="horz" lIns="0" tIns="0" rIns="0" bIns="0" rtlCol="0">
                          <a:noAutofit/>
                        </wps:bodyPr>
                      </wps:wsp>
                      <wps:wsp>
                        <wps:cNvPr id="13916" name="Rectangle 13916"/>
                        <wps:cNvSpPr/>
                        <wps:spPr>
                          <a:xfrm>
                            <a:off x="4718304" y="44393"/>
                            <a:ext cx="213588" cy="164881"/>
                          </a:xfrm>
                          <a:prstGeom prst="rect">
                            <a:avLst/>
                          </a:prstGeom>
                          <a:ln>
                            <a:noFill/>
                          </a:ln>
                        </wps:spPr>
                        <wps:txbx>
                          <w:txbxContent>
                            <w:p w:rsidR="00BA5640" w:rsidRDefault="00980DA5" w14:paraId="01C040C5" w14:textId="77777777">
                              <w:pPr>
                                <w:spacing w:after="160" w:line="259" w:lineRule="auto"/>
                                <w:ind w:left="0" w:firstLine="0"/>
                              </w:pPr>
                              <w:r>
                                <w:rPr>
                                  <w:spacing w:val="2"/>
                                  <w:w w:val="126"/>
                                  <w:sz w:val="20"/>
                                </w:rPr>
                                <w:t>16</w:t>
                              </w:r>
                            </w:p>
                          </w:txbxContent>
                        </wps:txbx>
                        <wps:bodyPr horzOverflow="overflow" vert="horz" lIns="0" tIns="0" rIns="0" bIns="0" rtlCol="0">
                          <a:noAutofit/>
                        </wps:bodyPr>
                      </wps:wsp>
                      <wps:wsp>
                        <wps:cNvPr id="13917" name="Rectangle 13917"/>
                        <wps:cNvSpPr/>
                        <wps:spPr>
                          <a:xfrm>
                            <a:off x="4879907" y="44393"/>
                            <a:ext cx="2722085" cy="164881"/>
                          </a:xfrm>
                          <a:prstGeom prst="rect">
                            <a:avLst/>
                          </a:prstGeom>
                          <a:ln>
                            <a:noFill/>
                          </a:ln>
                        </wps:spPr>
                        <wps:txbx>
                          <w:txbxContent>
                            <w:p w:rsidR="00BA5640" w:rsidRDefault="00980DA5" w14:paraId="4CF38DD5" w14:textId="77777777">
                              <w:pPr>
                                <w:spacing w:after="160" w:line="259" w:lineRule="auto"/>
                                <w:ind w:left="0" w:firstLine="0"/>
                              </w:pPr>
                              <w:r>
                                <w:rPr>
                                  <w:spacing w:val="12"/>
                                  <w:w w:val="120"/>
                                  <w:sz w:val="20"/>
                                </w:rPr>
                                <w:t xml:space="preserve"> </w:t>
                              </w:r>
                              <w:r>
                                <w:rPr>
                                  <w:w w:val="120"/>
                                  <w:sz w:val="20"/>
                                </w:rPr>
                                <w:t>DCA/mute</w:t>
                              </w:r>
                              <w:r>
                                <w:rPr>
                                  <w:spacing w:val="11"/>
                                  <w:w w:val="120"/>
                                  <w:sz w:val="20"/>
                                </w:rPr>
                                <w:t xml:space="preserve"> </w:t>
                              </w:r>
                              <w:r>
                                <w:rPr>
                                  <w:w w:val="120"/>
                                  <w:sz w:val="20"/>
                                </w:rPr>
                                <w:t>group,</w:t>
                              </w:r>
                              <w:r>
                                <w:rPr>
                                  <w:spacing w:val="12"/>
                                  <w:w w:val="120"/>
                                  <w:sz w:val="20"/>
                                </w:rPr>
                                <w:t xml:space="preserve"> </w:t>
                              </w:r>
                              <w:r>
                                <w:rPr>
                                  <w:w w:val="120"/>
                                  <w:sz w:val="20"/>
                                </w:rPr>
                                <w:t>4</w:t>
                              </w:r>
                              <w:r>
                                <w:rPr>
                                  <w:spacing w:val="14"/>
                                  <w:w w:val="120"/>
                                  <w:sz w:val="20"/>
                                </w:rPr>
                                <w:t xml:space="preserve"> </w:t>
                              </w:r>
                              <w:r>
                                <w:rPr>
                                  <w:w w:val="120"/>
                                  <w:sz w:val="20"/>
                                </w:rPr>
                                <w:t>xlr</w:t>
                              </w:r>
                              <w:r>
                                <w:rPr>
                                  <w:spacing w:val="13"/>
                                  <w:w w:val="120"/>
                                  <w:sz w:val="20"/>
                                </w:rPr>
                                <w:t xml:space="preserve"> </w:t>
                              </w:r>
                              <w:r>
                                <w:rPr>
                                  <w:w w:val="120"/>
                                  <w:sz w:val="20"/>
                                </w:rPr>
                                <w:t>mic/line</w:t>
                              </w:r>
                              <w:r>
                                <w:rPr>
                                  <w:spacing w:val="13"/>
                                  <w:w w:val="120"/>
                                  <w:sz w:val="20"/>
                                </w:rPr>
                                <w:t xml:space="preserve"> </w:t>
                              </w:r>
                            </w:p>
                          </w:txbxContent>
                        </wps:txbx>
                        <wps:bodyPr horzOverflow="overflow" vert="horz" lIns="0" tIns="0" rIns="0" bIns="0" rtlCol="0">
                          <a:noAutofit/>
                        </wps:bodyPr>
                      </wps:wsp>
                      <wps:wsp>
                        <wps:cNvPr id="716" name="Rectangle 716"/>
                        <wps:cNvSpPr/>
                        <wps:spPr>
                          <a:xfrm>
                            <a:off x="4718304" y="193745"/>
                            <a:ext cx="1888298" cy="164881"/>
                          </a:xfrm>
                          <a:prstGeom prst="rect">
                            <a:avLst/>
                          </a:prstGeom>
                          <a:ln>
                            <a:noFill/>
                          </a:ln>
                        </wps:spPr>
                        <wps:txbx>
                          <w:txbxContent>
                            <w:p w:rsidR="00BA5640" w:rsidRDefault="00980DA5" w14:paraId="1019D74A" w14:textId="77777777">
                              <w:pPr>
                                <w:spacing w:after="160" w:line="259" w:lineRule="auto"/>
                                <w:ind w:left="0" w:firstLine="0"/>
                              </w:pPr>
                              <w:r>
                                <w:rPr>
                                  <w:w w:val="120"/>
                                  <w:sz w:val="20"/>
                                </w:rPr>
                                <w:t>inputs/outputs,</w:t>
                              </w:r>
                              <w:r>
                                <w:rPr>
                                  <w:spacing w:val="11"/>
                                  <w:w w:val="120"/>
                                  <w:sz w:val="20"/>
                                </w:rPr>
                                <w:t xml:space="preserve"> </w:t>
                              </w:r>
                              <w:r>
                                <w:rPr>
                                  <w:w w:val="120"/>
                                  <w:sz w:val="20"/>
                                </w:rPr>
                                <w:t>4</w:t>
                              </w:r>
                              <w:r>
                                <w:rPr>
                                  <w:spacing w:val="17"/>
                                  <w:w w:val="120"/>
                                  <w:sz w:val="20"/>
                                </w:rPr>
                                <w:t xml:space="preserve"> </w:t>
                              </w:r>
                              <w:r>
                                <w:rPr>
                                  <w:w w:val="120"/>
                                  <w:sz w:val="20"/>
                                </w:rPr>
                                <w:t>RCA</w:t>
                              </w:r>
                              <w:r>
                                <w:rPr>
                                  <w:spacing w:val="15"/>
                                  <w:w w:val="120"/>
                                  <w:sz w:val="20"/>
                                </w:rPr>
                                <w:t xml:space="preserve"> </w:t>
                              </w:r>
                            </w:p>
                          </w:txbxContent>
                        </wps:txbx>
                        <wps:bodyPr horzOverflow="overflow" vert="horz" lIns="0" tIns="0" rIns="0" bIns="0" rtlCol="0">
                          <a:noAutofit/>
                        </wps:bodyPr>
                      </wps:wsp>
                      <wps:wsp>
                        <wps:cNvPr id="717" name="Rectangle 717"/>
                        <wps:cNvSpPr/>
                        <wps:spPr>
                          <a:xfrm>
                            <a:off x="4718304" y="343097"/>
                            <a:ext cx="2738769" cy="164881"/>
                          </a:xfrm>
                          <a:prstGeom prst="rect">
                            <a:avLst/>
                          </a:prstGeom>
                          <a:ln>
                            <a:noFill/>
                          </a:ln>
                        </wps:spPr>
                        <wps:txbx>
                          <w:txbxContent>
                            <w:p w:rsidR="00BA5640" w:rsidRDefault="00980DA5" w14:paraId="1E82EC48" w14:textId="77777777">
                              <w:pPr>
                                <w:spacing w:after="160" w:line="259" w:lineRule="auto"/>
                                <w:ind w:left="0" w:firstLine="0"/>
                              </w:pPr>
                              <w:r>
                                <w:rPr>
                                  <w:w w:val="125"/>
                                  <w:sz w:val="20"/>
                                </w:rPr>
                                <w:t>input/output,</w:t>
                              </w:r>
                              <w:r>
                                <w:rPr>
                                  <w:spacing w:val="13"/>
                                  <w:w w:val="125"/>
                                  <w:sz w:val="20"/>
                                </w:rPr>
                                <w:t xml:space="preserve"> </w:t>
                              </w:r>
                              <w:r>
                                <w:rPr>
                                  <w:w w:val="125"/>
                                  <w:sz w:val="20"/>
                                </w:rPr>
                                <w:t>48</w:t>
                              </w:r>
                              <w:r>
                                <w:rPr>
                                  <w:spacing w:val="15"/>
                                  <w:w w:val="125"/>
                                  <w:sz w:val="20"/>
                                </w:rPr>
                                <w:t xml:space="preserve"> </w:t>
                              </w:r>
                              <w:r>
                                <w:rPr>
                                  <w:w w:val="125"/>
                                  <w:sz w:val="20"/>
                                </w:rPr>
                                <w:t>input</w:t>
                              </w:r>
                              <w:r>
                                <w:rPr>
                                  <w:spacing w:val="13"/>
                                  <w:w w:val="125"/>
                                  <w:sz w:val="20"/>
                                </w:rPr>
                                <w:t xml:space="preserve"> </w:t>
                              </w:r>
                              <w:r>
                                <w:rPr>
                                  <w:w w:val="125"/>
                                  <w:sz w:val="20"/>
                                </w:rPr>
                                <w:t>channels,</w:t>
                              </w:r>
                              <w:r>
                                <w:rPr>
                                  <w:spacing w:val="12"/>
                                  <w:w w:val="125"/>
                                  <w:sz w:val="20"/>
                                </w:rPr>
                                <w:t xml:space="preserve"> </w:t>
                              </w:r>
                            </w:p>
                          </w:txbxContent>
                        </wps:txbx>
                        <wps:bodyPr horzOverflow="overflow" vert="horz" lIns="0" tIns="0" rIns="0" bIns="0" rtlCol="0">
                          <a:noAutofit/>
                        </wps:bodyPr>
                      </wps:wsp>
                      <wps:wsp>
                        <wps:cNvPr id="13920" name="Rectangle 13920"/>
                        <wps:cNvSpPr/>
                        <wps:spPr>
                          <a:xfrm>
                            <a:off x="4718304" y="492448"/>
                            <a:ext cx="213588" cy="164882"/>
                          </a:xfrm>
                          <a:prstGeom prst="rect">
                            <a:avLst/>
                          </a:prstGeom>
                          <a:ln>
                            <a:noFill/>
                          </a:ln>
                        </wps:spPr>
                        <wps:txbx>
                          <w:txbxContent>
                            <w:p w:rsidR="00BA5640" w:rsidRDefault="00980DA5" w14:paraId="237EA848" w14:textId="77777777">
                              <w:pPr>
                                <w:spacing w:after="160" w:line="259" w:lineRule="auto"/>
                                <w:ind w:left="0" w:firstLine="0"/>
                              </w:pPr>
                              <w:r>
                                <w:rPr>
                                  <w:spacing w:val="2"/>
                                  <w:w w:val="126"/>
                                  <w:sz w:val="20"/>
                                </w:rPr>
                                <w:t>30</w:t>
                              </w:r>
                            </w:p>
                          </w:txbxContent>
                        </wps:txbx>
                        <wps:bodyPr horzOverflow="overflow" vert="horz" lIns="0" tIns="0" rIns="0" bIns="0" rtlCol="0">
                          <a:noAutofit/>
                        </wps:bodyPr>
                      </wps:wsp>
                      <wps:wsp>
                        <wps:cNvPr id="13921" name="Rectangle 13921"/>
                        <wps:cNvSpPr/>
                        <wps:spPr>
                          <a:xfrm>
                            <a:off x="4879907" y="492448"/>
                            <a:ext cx="2269577" cy="164882"/>
                          </a:xfrm>
                          <a:prstGeom prst="rect">
                            <a:avLst/>
                          </a:prstGeom>
                          <a:ln>
                            <a:noFill/>
                          </a:ln>
                        </wps:spPr>
                        <wps:txbx>
                          <w:txbxContent>
                            <w:p w:rsidR="00BA5640" w:rsidRDefault="00980DA5" w14:paraId="2800262A" w14:textId="77777777">
                              <w:pPr>
                                <w:spacing w:after="160" w:line="259" w:lineRule="auto"/>
                                <w:ind w:left="0" w:firstLine="0"/>
                              </w:pPr>
                              <w:r>
                                <w:rPr>
                                  <w:spacing w:val="12"/>
                                  <w:w w:val="124"/>
                                  <w:sz w:val="20"/>
                                </w:rPr>
                                <w:t xml:space="preserve"> </w:t>
                              </w:r>
                              <w:r>
                                <w:rPr>
                                  <w:w w:val="124"/>
                                  <w:sz w:val="20"/>
                                </w:rPr>
                                <w:t>buses</w:t>
                              </w:r>
                              <w:r>
                                <w:rPr>
                                  <w:spacing w:val="14"/>
                                  <w:w w:val="124"/>
                                  <w:sz w:val="20"/>
                                </w:rPr>
                                <w:t xml:space="preserve"> </w:t>
                              </w:r>
                              <w:r>
                                <w:rPr>
                                  <w:w w:val="124"/>
                                  <w:sz w:val="20"/>
                                </w:rPr>
                                <w:t>into</w:t>
                              </w:r>
                              <w:r>
                                <w:rPr>
                                  <w:spacing w:val="12"/>
                                  <w:w w:val="124"/>
                                  <w:sz w:val="20"/>
                                </w:rPr>
                                <w:t xml:space="preserve"> </w:t>
                              </w:r>
                              <w:r>
                                <w:rPr>
                                  <w:w w:val="124"/>
                                  <w:sz w:val="20"/>
                                </w:rPr>
                                <w:t>20</w:t>
                              </w:r>
                              <w:r>
                                <w:rPr>
                                  <w:spacing w:val="15"/>
                                  <w:w w:val="124"/>
                                  <w:sz w:val="20"/>
                                </w:rPr>
                                <w:t xml:space="preserve"> </w:t>
                              </w:r>
                              <w:r>
                                <w:rPr>
                                  <w:w w:val="124"/>
                                  <w:sz w:val="20"/>
                                </w:rPr>
                                <w:t>mix</w:t>
                              </w:r>
                              <w:r>
                                <w:rPr>
                                  <w:spacing w:val="13"/>
                                  <w:w w:val="124"/>
                                  <w:sz w:val="20"/>
                                </w:rPr>
                                <w:t xml:space="preserve"> </w:t>
                              </w:r>
                              <w:r>
                                <w:rPr>
                                  <w:w w:val="124"/>
                                  <w:sz w:val="20"/>
                                </w:rPr>
                                <w:t>outputs</w:t>
                              </w:r>
                              <w:r>
                                <w:rPr>
                                  <w:spacing w:val="13"/>
                                  <w:w w:val="124"/>
                                  <w:sz w:val="20"/>
                                </w:rPr>
                                <w:t xml:space="preserve"> </w:t>
                              </w:r>
                            </w:p>
                          </w:txbxContent>
                        </wps:txbx>
                        <wps:bodyPr horzOverflow="overflow" vert="horz" lIns="0" tIns="0" rIns="0" bIns="0" rtlCol="0">
                          <a:noAutofit/>
                        </wps:bodyPr>
                      </wps:wsp>
                      <wps:wsp>
                        <wps:cNvPr id="21334" name="Shape 21334"/>
                        <wps:cNvSpPr/>
                        <wps:spPr>
                          <a:xfrm>
                            <a:off x="9144" y="0"/>
                            <a:ext cx="1094232" cy="18288"/>
                          </a:xfrm>
                          <a:custGeom>
                            <a:avLst/>
                            <a:gdLst/>
                            <a:ahLst/>
                            <a:cxnLst/>
                            <a:rect l="0" t="0" r="0" b="0"/>
                            <a:pathLst>
                              <a:path w="1094232" h="18288">
                                <a:moveTo>
                                  <a:pt x="0" y="0"/>
                                </a:moveTo>
                                <a:lnTo>
                                  <a:pt x="1094232" y="0"/>
                                </a:lnTo>
                                <a:lnTo>
                                  <a:pt x="1094232"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335" name="Shape 21335"/>
                        <wps:cNvSpPr/>
                        <wps:spPr>
                          <a:xfrm>
                            <a:off x="1103376"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336" name="Shape 21336"/>
                        <wps:cNvSpPr/>
                        <wps:spPr>
                          <a:xfrm>
                            <a:off x="1103376" y="0"/>
                            <a:ext cx="24384" cy="18288"/>
                          </a:xfrm>
                          <a:custGeom>
                            <a:avLst/>
                            <a:gdLst/>
                            <a:ahLst/>
                            <a:cxnLst/>
                            <a:rect l="0" t="0" r="0" b="0"/>
                            <a:pathLst>
                              <a:path w="24384" h="18288">
                                <a:moveTo>
                                  <a:pt x="0" y="0"/>
                                </a:moveTo>
                                <a:lnTo>
                                  <a:pt x="24384" y="0"/>
                                </a:lnTo>
                                <a:lnTo>
                                  <a:pt x="24384"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337" name="Shape 21337"/>
                        <wps:cNvSpPr/>
                        <wps:spPr>
                          <a:xfrm>
                            <a:off x="1127760" y="0"/>
                            <a:ext cx="1575816" cy="18288"/>
                          </a:xfrm>
                          <a:custGeom>
                            <a:avLst/>
                            <a:gdLst/>
                            <a:ahLst/>
                            <a:cxnLst/>
                            <a:rect l="0" t="0" r="0" b="0"/>
                            <a:pathLst>
                              <a:path w="1575816" h="18288">
                                <a:moveTo>
                                  <a:pt x="0" y="0"/>
                                </a:moveTo>
                                <a:lnTo>
                                  <a:pt x="1575816" y="0"/>
                                </a:lnTo>
                                <a:lnTo>
                                  <a:pt x="1575816"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338" name="Shape 21338"/>
                        <wps:cNvSpPr/>
                        <wps:spPr>
                          <a:xfrm>
                            <a:off x="2703576"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339" name="Shape 21339"/>
                        <wps:cNvSpPr/>
                        <wps:spPr>
                          <a:xfrm>
                            <a:off x="2703576" y="0"/>
                            <a:ext cx="24384" cy="18288"/>
                          </a:xfrm>
                          <a:custGeom>
                            <a:avLst/>
                            <a:gdLst/>
                            <a:ahLst/>
                            <a:cxnLst/>
                            <a:rect l="0" t="0" r="0" b="0"/>
                            <a:pathLst>
                              <a:path w="24384" h="18288">
                                <a:moveTo>
                                  <a:pt x="0" y="0"/>
                                </a:moveTo>
                                <a:lnTo>
                                  <a:pt x="24384" y="0"/>
                                </a:lnTo>
                                <a:lnTo>
                                  <a:pt x="24384"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340" name="Shape 21340"/>
                        <wps:cNvSpPr/>
                        <wps:spPr>
                          <a:xfrm>
                            <a:off x="2727960" y="0"/>
                            <a:ext cx="1918716" cy="18288"/>
                          </a:xfrm>
                          <a:custGeom>
                            <a:avLst/>
                            <a:gdLst/>
                            <a:ahLst/>
                            <a:cxnLst/>
                            <a:rect l="0" t="0" r="0" b="0"/>
                            <a:pathLst>
                              <a:path w="1918716" h="18288">
                                <a:moveTo>
                                  <a:pt x="0" y="0"/>
                                </a:moveTo>
                                <a:lnTo>
                                  <a:pt x="1918716" y="0"/>
                                </a:lnTo>
                                <a:lnTo>
                                  <a:pt x="1918716"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341" name="Shape 21341"/>
                        <wps:cNvSpPr/>
                        <wps:spPr>
                          <a:xfrm>
                            <a:off x="4646676"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342" name="Shape 21342"/>
                        <wps:cNvSpPr/>
                        <wps:spPr>
                          <a:xfrm>
                            <a:off x="4646676" y="0"/>
                            <a:ext cx="24384" cy="18288"/>
                          </a:xfrm>
                          <a:custGeom>
                            <a:avLst/>
                            <a:gdLst/>
                            <a:ahLst/>
                            <a:cxnLst/>
                            <a:rect l="0" t="0" r="0" b="0"/>
                            <a:pathLst>
                              <a:path w="24384" h="18288">
                                <a:moveTo>
                                  <a:pt x="0" y="0"/>
                                </a:moveTo>
                                <a:lnTo>
                                  <a:pt x="24384" y="0"/>
                                </a:lnTo>
                                <a:lnTo>
                                  <a:pt x="24384"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343" name="Shape 21343"/>
                        <wps:cNvSpPr/>
                        <wps:spPr>
                          <a:xfrm>
                            <a:off x="4671060" y="0"/>
                            <a:ext cx="2333245" cy="18288"/>
                          </a:xfrm>
                          <a:custGeom>
                            <a:avLst/>
                            <a:gdLst/>
                            <a:ahLst/>
                            <a:cxnLst/>
                            <a:rect l="0" t="0" r="0" b="0"/>
                            <a:pathLst>
                              <a:path w="2333245" h="18288">
                                <a:moveTo>
                                  <a:pt x="0" y="0"/>
                                </a:moveTo>
                                <a:lnTo>
                                  <a:pt x="2333245" y="0"/>
                                </a:lnTo>
                                <a:lnTo>
                                  <a:pt x="2333245" y="18288"/>
                                </a:lnTo>
                                <a:lnTo>
                                  <a:pt x="0" y="18288"/>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s:wsp>
                        <wps:cNvPr id="21344" name="Shape 21344"/>
                        <wps:cNvSpPr/>
                        <wps:spPr>
                          <a:xfrm>
                            <a:off x="0" y="618744"/>
                            <a:ext cx="1103376" cy="9144"/>
                          </a:xfrm>
                          <a:custGeom>
                            <a:avLst/>
                            <a:gdLst/>
                            <a:ahLst/>
                            <a:cxnLst/>
                            <a:rect l="0" t="0" r="0" b="0"/>
                            <a:pathLst>
                              <a:path w="1103376" h="9144">
                                <a:moveTo>
                                  <a:pt x="0" y="0"/>
                                </a:moveTo>
                                <a:lnTo>
                                  <a:pt x="1103376" y="0"/>
                                </a:lnTo>
                                <a:lnTo>
                                  <a:pt x="1103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93" name="Picture 19593"/>
                          <pic:cNvPicPr/>
                        </pic:nvPicPr>
                        <pic:blipFill>
                          <a:blip r:embed="rId23"/>
                          <a:stretch>
                            <a:fillRect/>
                          </a:stretch>
                        </pic:blipFill>
                        <pic:spPr>
                          <a:xfrm>
                            <a:off x="1098804" y="13208"/>
                            <a:ext cx="12192" cy="612648"/>
                          </a:xfrm>
                          <a:prstGeom prst="rect">
                            <a:avLst/>
                          </a:prstGeom>
                        </pic:spPr>
                      </pic:pic>
                      <wps:wsp>
                        <wps:cNvPr id="21345" name="Shape 21345"/>
                        <wps:cNvSpPr/>
                        <wps:spPr>
                          <a:xfrm>
                            <a:off x="1109472" y="618744"/>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94" name="Picture 19594"/>
                          <pic:cNvPicPr/>
                        </pic:nvPicPr>
                        <pic:blipFill>
                          <a:blip r:embed="rId24"/>
                          <a:stretch>
                            <a:fillRect/>
                          </a:stretch>
                        </pic:blipFill>
                        <pic:spPr>
                          <a:xfrm>
                            <a:off x="2699004" y="13208"/>
                            <a:ext cx="9144" cy="612648"/>
                          </a:xfrm>
                          <a:prstGeom prst="rect">
                            <a:avLst/>
                          </a:prstGeom>
                        </pic:spPr>
                      </pic:pic>
                      <wps:wsp>
                        <wps:cNvPr id="21346" name="Shape 21346"/>
                        <wps:cNvSpPr/>
                        <wps:spPr>
                          <a:xfrm>
                            <a:off x="2709672" y="618744"/>
                            <a:ext cx="1937004" cy="9144"/>
                          </a:xfrm>
                          <a:custGeom>
                            <a:avLst/>
                            <a:gdLst/>
                            <a:ahLst/>
                            <a:cxnLst/>
                            <a:rect l="0" t="0" r="0" b="0"/>
                            <a:pathLst>
                              <a:path w="1937004" h="9144">
                                <a:moveTo>
                                  <a:pt x="0" y="0"/>
                                </a:moveTo>
                                <a:lnTo>
                                  <a:pt x="1937004" y="0"/>
                                </a:lnTo>
                                <a:lnTo>
                                  <a:pt x="1937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95" name="Picture 19595"/>
                          <pic:cNvPicPr/>
                        </pic:nvPicPr>
                        <pic:blipFill>
                          <a:blip r:embed="rId25"/>
                          <a:stretch>
                            <a:fillRect/>
                          </a:stretch>
                        </pic:blipFill>
                        <pic:spPr>
                          <a:xfrm>
                            <a:off x="4641596" y="13208"/>
                            <a:ext cx="12192" cy="612648"/>
                          </a:xfrm>
                          <a:prstGeom prst="rect">
                            <a:avLst/>
                          </a:prstGeom>
                        </pic:spPr>
                      </pic:pic>
                      <wps:wsp>
                        <wps:cNvPr id="21347" name="Shape 21347"/>
                        <wps:cNvSpPr/>
                        <wps:spPr>
                          <a:xfrm>
                            <a:off x="4652772" y="618744"/>
                            <a:ext cx="2351533" cy="9144"/>
                          </a:xfrm>
                          <a:custGeom>
                            <a:avLst/>
                            <a:gdLst/>
                            <a:ahLst/>
                            <a:cxnLst/>
                            <a:rect l="0" t="0" r="0" b="0"/>
                            <a:pathLst>
                              <a:path w="2351533" h="9144">
                                <a:moveTo>
                                  <a:pt x="0" y="0"/>
                                </a:moveTo>
                                <a:lnTo>
                                  <a:pt x="2351533" y="0"/>
                                </a:lnTo>
                                <a:lnTo>
                                  <a:pt x="23515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30DE97AA">
              <v:group xmlns:o="urn:schemas-microsoft-com:office:office" xmlns:v="urn:schemas-microsoft-com:vml" id="Group 17671" style="width:551.5pt;height:49.2pt;mso-position-horizontal-relative:char;mso-position-vertical-relative:line" coordsize="70043,6248" o:spid="_x0000_s1095" w14:anchorId="650439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">
                <v:rect id="Rectangle 13918" style="position:absolute;left:5166;top:4924;width:1061;height:1649;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">
                  <v:textbox inset="0,0,0,0">
                    <w:txbxContent>
                      <w:p w:rsidR="00BA5640" w:rsidRDefault="00980DA5" w14:paraId="56B20A0C" w14:textId="77777777">
                        <w:pPr>
                          <w:spacing w:after="160" w:line="259" w:lineRule="auto"/>
                          <w:ind w:left="0" w:firstLine="0"/>
                        </w:pPr>
                        <w:r>
                          <w:rPr>
                            <w:w w:val="126"/>
                            <w:sz w:val="20"/>
                          </w:rPr>
                          <w:t>1</w:t>
                        </w:r>
                      </w:p>
                    </w:txbxContent>
                  </v:textbox>
                </v:rect>
                <v:rect id="Rectangle 13919" style="position:absolute;left:5974;top:4924;width:530;height:1649;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">
                  <v:textbox inset="0,0,0,0">
                    <w:txbxContent>
                      <w:p w:rsidR="00BA5640" w:rsidRDefault="00980DA5" w14:paraId="1B7172F4" w14:textId="77777777">
                        <w:pPr>
                          <w:spacing w:after="160" w:line="259" w:lineRule="auto"/>
                          <w:ind w:left="0" w:firstLine="0"/>
                        </w:pPr>
                        <w:r>
                          <w:rPr>
                            <w:sz w:val="20"/>
                          </w:rPr>
                          <w:t xml:space="preserve"> </w:t>
                        </w:r>
                      </w:p>
                    </w:txbxContent>
                  </v:textbox>
                </v:rect>
                <v:rect id="Rectangle 1815" style="position:absolute;left:11744;top:4924;width:11692;height:1649;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v:textbox inset="0,0,0,0">
                    <w:txbxContent>
                      <w:p w:rsidR="00BA5640" w:rsidRDefault="00980DA5" w14:paraId="5AE83FB4" w14:textId="77777777">
                        <w:pPr>
                          <w:spacing w:after="160" w:line="259" w:lineRule="auto"/>
                          <w:ind w:left="0" w:firstLine="0"/>
                        </w:pPr>
                        <w:r>
                          <w:rPr>
                            <w:w w:val="110"/>
                            <w:sz w:val="20"/>
                          </w:rPr>
                          <w:t>Allen</w:t>
                        </w:r>
                        <w:r>
                          <w:rPr>
                            <w:spacing w:val="14"/>
                            <w:w w:val="110"/>
                            <w:sz w:val="20"/>
                          </w:rPr>
                          <w:t xml:space="preserve"> </w:t>
                        </w:r>
                        <w:r>
                          <w:rPr>
                            <w:w w:val="110"/>
                            <w:sz w:val="20"/>
                          </w:rPr>
                          <w:t>&amp;</w:t>
                        </w:r>
                        <w:r>
                          <w:rPr>
                            <w:spacing w:val="16"/>
                            <w:w w:val="110"/>
                            <w:sz w:val="20"/>
                          </w:rPr>
                          <w:t xml:space="preserve"> </w:t>
                        </w:r>
                        <w:r>
                          <w:rPr>
                            <w:w w:val="110"/>
                            <w:sz w:val="20"/>
                          </w:rPr>
                          <w:t>Heath</w:t>
                        </w:r>
                        <w:r>
                          <w:rPr>
                            <w:spacing w:val="13"/>
                            <w:w w:val="110"/>
                            <w:sz w:val="20"/>
                          </w:rPr>
                          <w:t xml:space="preserve"> </w:t>
                        </w:r>
                      </w:p>
                    </w:txbxContent>
                  </v:textbox>
                </v:rect>
                <v:rect id="Rectangle 1819" style="position:absolute;left:27749;top:4924;width:7652;height:1649;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v:textbox inset="0,0,0,0">
                    <w:txbxContent>
                      <w:p w:rsidR="00BA5640" w:rsidRDefault="00980DA5" w14:paraId="654B9E3B" w14:textId="77777777">
                        <w:pPr>
                          <w:spacing w:after="160" w:line="259" w:lineRule="auto"/>
                          <w:ind w:left="0" w:firstLine="0"/>
                        </w:pPr>
                        <w:r>
                          <w:rPr>
                            <w:w w:val="108"/>
                            <w:sz w:val="20"/>
                          </w:rPr>
                          <w:t>GLD-112</w:t>
                        </w:r>
                        <w:r>
                          <w:rPr>
                            <w:spacing w:val="15"/>
                            <w:w w:val="108"/>
                            <w:sz w:val="20"/>
                          </w:rPr>
                          <w:t xml:space="preserve"> </w:t>
                        </w:r>
                      </w:p>
                    </w:txbxContent>
                  </v:textbox>
                </v:rect>
                <v:rect id="Rectangle 13916" style="position:absolute;left:47183;top:443;width:2135;height:1649;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">
                  <v:textbox inset="0,0,0,0">
                    <w:txbxContent>
                      <w:p w:rsidR="00BA5640" w:rsidRDefault="00980DA5" w14:paraId="0EB5E791" w14:textId="77777777">
                        <w:pPr>
                          <w:spacing w:after="160" w:line="259" w:lineRule="auto"/>
                          <w:ind w:left="0" w:firstLine="0"/>
                        </w:pPr>
                        <w:r>
                          <w:rPr>
                            <w:spacing w:val="2"/>
                            <w:w w:val="126"/>
                            <w:sz w:val="20"/>
                          </w:rPr>
                          <w:t>16</w:t>
                        </w:r>
                      </w:p>
                    </w:txbxContent>
                  </v:textbox>
                </v:rect>
                <v:rect id="Rectangle 13917" style="position:absolute;left:48799;top:443;width:27220;height:1649;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">
                  <v:textbox inset="0,0,0,0">
                    <w:txbxContent>
                      <w:p w:rsidR="00BA5640" w:rsidRDefault="00980DA5" w14:paraId="25345F90" w14:textId="77777777">
                        <w:pPr>
                          <w:spacing w:after="160" w:line="259" w:lineRule="auto"/>
                          <w:ind w:left="0" w:firstLine="0"/>
                        </w:pPr>
                        <w:r>
                          <w:rPr>
                            <w:spacing w:val="12"/>
                            <w:w w:val="120"/>
                            <w:sz w:val="20"/>
                          </w:rPr>
                          <w:t xml:space="preserve"> </w:t>
                        </w:r>
                        <w:r>
                          <w:rPr>
                            <w:w w:val="120"/>
                            <w:sz w:val="20"/>
                          </w:rPr>
                          <w:t>DCA/mute</w:t>
                        </w:r>
                        <w:r>
                          <w:rPr>
                            <w:spacing w:val="11"/>
                            <w:w w:val="120"/>
                            <w:sz w:val="20"/>
                          </w:rPr>
                          <w:t xml:space="preserve"> </w:t>
                        </w:r>
                        <w:r>
                          <w:rPr>
                            <w:w w:val="120"/>
                            <w:sz w:val="20"/>
                          </w:rPr>
                          <w:t>group,</w:t>
                        </w:r>
                        <w:r>
                          <w:rPr>
                            <w:spacing w:val="12"/>
                            <w:w w:val="120"/>
                            <w:sz w:val="20"/>
                          </w:rPr>
                          <w:t xml:space="preserve"> </w:t>
                        </w:r>
                        <w:r>
                          <w:rPr>
                            <w:w w:val="120"/>
                            <w:sz w:val="20"/>
                          </w:rPr>
                          <w:t>4</w:t>
                        </w:r>
                        <w:r>
                          <w:rPr>
                            <w:spacing w:val="14"/>
                            <w:w w:val="120"/>
                            <w:sz w:val="20"/>
                          </w:rPr>
                          <w:t xml:space="preserve"> </w:t>
                        </w:r>
                        <w:r>
                          <w:rPr>
                            <w:w w:val="120"/>
                            <w:sz w:val="20"/>
                          </w:rPr>
                          <w:t>xlr</w:t>
                        </w:r>
                        <w:r>
                          <w:rPr>
                            <w:spacing w:val="13"/>
                            <w:w w:val="120"/>
                            <w:sz w:val="20"/>
                          </w:rPr>
                          <w:t xml:space="preserve"> </w:t>
                        </w:r>
                        <w:r>
                          <w:rPr>
                            <w:w w:val="120"/>
                            <w:sz w:val="20"/>
                          </w:rPr>
                          <w:t>mic/line</w:t>
                        </w:r>
                        <w:r>
                          <w:rPr>
                            <w:spacing w:val="13"/>
                            <w:w w:val="120"/>
                            <w:sz w:val="20"/>
                          </w:rPr>
                          <w:t xml:space="preserve"> </w:t>
                        </w:r>
                      </w:p>
                    </w:txbxContent>
                  </v:textbox>
                </v:rect>
                <v:rect id="Rectangle 716" style="position:absolute;left:47183;top:1937;width:18883;height:1649;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v:textbox inset="0,0,0,0">
                    <w:txbxContent>
                      <w:p w:rsidR="00BA5640" w:rsidRDefault="00980DA5" w14:paraId="571F530E" w14:textId="77777777">
                        <w:pPr>
                          <w:spacing w:after="160" w:line="259" w:lineRule="auto"/>
                          <w:ind w:left="0" w:firstLine="0"/>
                        </w:pPr>
                        <w:r>
                          <w:rPr>
                            <w:w w:val="120"/>
                            <w:sz w:val="20"/>
                          </w:rPr>
                          <w:t>inputs/outputs,</w:t>
                        </w:r>
                        <w:r>
                          <w:rPr>
                            <w:spacing w:val="11"/>
                            <w:w w:val="120"/>
                            <w:sz w:val="20"/>
                          </w:rPr>
                          <w:t xml:space="preserve"> </w:t>
                        </w:r>
                        <w:r>
                          <w:rPr>
                            <w:w w:val="120"/>
                            <w:sz w:val="20"/>
                          </w:rPr>
                          <w:t>4</w:t>
                        </w:r>
                        <w:r>
                          <w:rPr>
                            <w:spacing w:val="17"/>
                            <w:w w:val="120"/>
                            <w:sz w:val="20"/>
                          </w:rPr>
                          <w:t xml:space="preserve"> </w:t>
                        </w:r>
                        <w:r>
                          <w:rPr>
                            <w:w w:val="120"/>
                            <w:sz w:val="20"/>
                          </w:rPr>
                          <w:t>RCA</w:t>
                        </w:r>
                        <w:r>
                          <w:rPr>
                            <w:spacing w:val="15"/>
                            <w:w w:val="120"/>
                            <w:sz w:val="20"/>
                          </w:rPr>
                          <w:t xml:space="preserve"> </w:t>
                        </w:r>
                      </w:p>
                    </w:txbxContent>
                  </v:textbox>
                </v:rect>
                <v:rect id="Rectangle 717" style="position:absolute;left:47183;top:3430;width:27387;height:1649;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v:textbox inset="0,0,0,0">
                    <w:txbxContent>
                      <w:p w:rsidR="00BA5640" w:rsidRDefault="00980DA5" w14:paraId="12A5BABE" w14:textId="77777777">
                        <w:pPr>
                          <w:spacing w:after="160" w:line="259" w:lineRule="auto"/>
                          <w:ind w:left="0" w:firstLine="0"/>
                        </w:pPr>
                        <w:r>
                          <w:rPr>
                            <w:w w:val="125"/>
                            <w:sz w:val="20"/>
                          </w:rPr>
                          <w:t>input/output,</w:t>
                        </w:r>
                        <w:r>
                          <w:rPr>
                            <w:spacing w:val="13"/>
                            <w:w w:val="125"/>
                            <w:sz w:val="20"/>
                          </w:rPr>
                          <w:t xml:space="preserve"> </w:t>
                        </w:r>
                        <w:r>
                          <w:rPr>
                            <w:w w:val="125"/>
                            <w:sz w:val="20"/>
                          </w:rPr>
                          <w:t>48</w:t>
                        </w:r>
                        <w:r>
                          <w:rPr>
                            <w:spacing w:val="15"/>
                            <w:w w:val="125"/>
                            <w:sz w:val="20"/>
                          </w:rPr>
                          <w:t xml:space="preserve"> </w:t>
                        </w:r>
                        <w:r>
                          <w:rPr>
                            <w:w w:val="125"/>
                            <w:sz w:val="20"/>
                          </w:rPr>
                          <w:t>input</w:t>
                        </w:r>
                        <w:r>
                          <w:rPr>
                            <w:spacing w:val="13"/>
                            <w:w w:val="125"/>
                            <w:sz w:val="20"/>
                          </w:rPr>
                          <w:t xml:space="preserve"> </w:t>
                        </w:r>
                        <w:r>
                          <w:rPr>
                            <w:w w:val="125"/>
                            <w:sz w:val="20"/>
                          </w:rPr>
                          <w:t>channels,</w:t>
                        </w:r>
                        <w:r>
                          <w:rPr>
                            <w:spacing w:val="12"/>
                            <w:w w:val="125"/>
                            <w:sz w:val="20"/>
                          </w:rPr>
                          <w:t xml:space="preserve"> </w:t>
                        </w:r>
                      </w:p>
                    </w:txbxContent>
                  </v:textbox>
                </v:rect>
                <v:rect id="Rectangle 13920" style="position:absolute;left:47183;top:4924;width:2135;height:1649;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">
                  <v:textbox inset="0,0,0,0">
                    <w:txbxContent>
                      <w:p w:rsidR="00BA5640" w:rsidRDefault="00980DA5" w14:paraId="219897CE" w14:textId="77777777">
                        <w:pPr>
                          <w:spacing w:after="160" w:line="259" w:lineRule="auto"/>
                          <w:ind w:left="0" w:firstLine="0"/>
                        </w:pPr>
                        <w:r>
                          <w:rPr>
                            <w:spacing w:val="2"/>
                            <w:w w:val="126"/>
                            <w:sz w:val="20"/>
                          </w:rPr>
                          <w:t>30</w:t>
                        </w:r>
                      </w:p>
                    </w:txbxContent>
                  </v:textbox>
                </v:rect>
                <v:rect id="Rectangle 13921" style="position:absolute;left:48799;top:4924;width:22695;height:1649;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">
                  <v:textbox inset="0,0,0,0">
                    <w:txbxContent>
                      <w:p w:rsidR="00BA5640" w:rsidRDefault="00980DA5" w14:paraId="044B7CCE" w14:textId="77777777">
                        <w:pPr>
                          <w:spacing w:after="160" w:line="259" w:lineRule="auto"/>
                          <w:ind w:left="0" w:firstLine="0"/>
                        </w:pPr>
                        <w:r>
                          <w:rPr>
                            <w:spacing w:val="12"/>
                            <w:w w:val="124"/>
                            <w:sz w:val="20"/>
                          </w:rPr>
                          <w:t xml:space="preserve"> </w:t>
                        </w:r>
                        <w:r>
                          <w:rPr>
                            <w:w w:val="124"/>
                            <w:sz w:val="20"/>
                          </w:rPr>
                          <w:t>buses</w:t>
                        </w:r>
                        <w:r>
                          <w:rPr>
                            <w:spacing w:val="14"/>
                            <w:w w:val="124"/>
                            <w:sz w:val="20"/>
                          </w:rPr>
                          <w:t xml:space="preserve"> </w:t>
                        </w:r>
                        <w:r>
                          <w:rPr>
                            <w:w w:val="124"/>
                            <w:sz w:val="20"/>
                          </w:rPr>
                          <w:t>into</w:t>
                        </w:r>
                        <w:r>
                          <w:rPr>
                            <w:spacing w:val="12"/>
                            <w:w w:val="124"/>
                            <w:sz w:val="20"/>
                          </w:rPr>
                          <w:t xml:space="preserve"> </w:t>
                        </w:r>
                        <w:r>
                          <w:rPr>
                            <w:w w:val="124"/>
                            <w:sz w:val="20"/>
                          </w:rPr>
                          <w:t>20</w:t>
                        </w:r>
                        <w:r>
                          <w:rPr>
                            <w:spacing w:val="15"/>
                            <w:w w:val="124"/>
                            <w:sz w:val="20"/>
                          </w:rPr>
                          <w:t xml:space="preserve"> </w:t>
                        </w:r>
                        <w:r>
                          <w:rPr>
                            <w:w w:val="124"/>
                            <w:sz w:val="20"/>
                          </w:rPr>
                          <w:t>mix</w:t>
                        </w:r>
                        <w:r>
                          <w:rPr>
                            <w:spacing w:val="13"/>
                            <w:w w:val="124"/>
                            <w:sz w:val="20"/>
                          </w:rPr>
                          <w:t xml:space="preserve"> </w:t>
                        </w:r>
                        <w:r>
                          <w:rPr>
                            <w:w w:val="124"/>
                            <w:sz w:val="20"/>
                          </w:rPr>
                          <w:t>outputs</w:t>
                        </w:r>
                        <w:r>
                          <w:rPr>
                            <w:spacing w:val="13"/>
                            <w:w w:val="124"/>
                            <w:sz w:val="20"/>
                          </w:rPr>
                          <w:t xml:space="preserve"> </w:t>
                        </w:r>
                      </w:p>
                    </w:txbxContent>
                  </v:textbox>
                </v:rect>
                <v:shape id="Shape 21334" style="position:absolute;left:91;width:10942;height:182;visibility:visible;mso-wrap-style:square;v-text-anchor:top" coordsize="1094232,18288" o:spid="_x0000_s1106" fillcolor="#9b7cb5" stroked="f" strokeweight="0" path="m,l1094232,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">
                  <v:stroke miterlimit="83231f" joinstyle="miter"/>
                  <v:path textboxrect="0,0,1094232,18288" arrowok="t"/>
                </v:shape>
                <v:shape id="Shape 21335" style="position:absolute;left:11033;top:182;width:92;height:92;visibility:visible;mso-wrap-style:square;v-text-anchor:top" coordsize="9144,9144" o:spid="_x0000_s1107" fillcolor="silver"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">
                  <v:stroke miterlimit="83231f" joinstyle="miter"/>
                  <v:path textboxrect="0,0,9144,9144" arrowok="t"/>
                </v:shape>
                <v:shape id="Shape 21336" style="position:absolute;left:11033;width:244;height:182;visibility:visible;mso-wrap-style:square;v-text-anchor:top" coordsize="24384,18288" o:spid="_x0000_s1108" fillcolor="#9b7cb5" stroked="f" strokeweight="0" path="m,l24384,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">
                  <v:stroke miterlimit="83231f" joinstyle="miter"/>
                  <v:path textboxrect="0,0,24384,18288" arrowok="t"/>
                </v:shape>
                <v:shape id="Shape 21337" style="position:absolute;left:11277;width:15758;height:182;visibility:visible;mso-wrap-style:square;v-text-anchor:top" coordsize="1575816,18288" o:spid="_x0000_s1109" fillcolor="#9b7cb5" stroked="f" strokeweight="0" path="m,l1575816,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">
                  <v:stroke miterlimit="83231f" joinstyle="miter"/>
                  <v:path textboxrect="0,0,1575816,18288" arrowok="t"/>
                </v:shape>
                <v:shape id="Shape 21338" style="position:absolute;left:27035;top:182;width:92;height:92;visibility:visible;mso-wrap-style:square;v-text-anchor:top" coordsize="9144,9144" o:spid="_x0000_s1110" fillcolor="silver"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">
                  <v:stroke miterlimit="83231f" joinstyle="miter"/>
                  <v:path textboxrect="0,0,9144,9144" arrowok="t"/>
                </v:shape>
                <v:shape id="Shape 21339" style="position:absolute;left:27035;width:244;height:182;visibility:visible;mso-wrap-style:square;v-text-anchor:top" coordsize="24384,18288" o:spid="_x0000_s1111" fillcolor="#9b7cb5" stroked="f" strokeweight="0" path="m,l24384,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">
                  <v:stroke miterlimit="83231f" joinstyle="miter"/>
                  <v:path textboxrect="0,0,24384,18288" arrowok="t"/>
                </v:shape>
                <v:shape id="Shape 21340" style="position:absolute;left:27279;width:19187;height:182;visibility:visible;mso-wrap-style:square;v-text-anchor:top" coordsize="1918716,18288" o:spid="_x0000_s1112" fillcolor="#9b7cb5" stroked="f" strokeweight="0" path="m,l1918716,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">
                  <v:stroke miterlimit="83231f" joinstyle="miter"/>
                  <v:path textboxrect="0,0,1918716,18288" arrowok="t"/>
                </v:shape>
                <v:shape id="Shape 21341" style="position:absolute;left:46466;top:182;width:92;height:92;visibility:visible;mso-wrap-style:square;v-text-anchor:top" coordsize="9144,9144" o:spid="_x0000_s1113" fillcolor="silver"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">
                  <v:stroke miterlimit="83231f" joinstyle="miter"/>
                  <v:path textboxrect="0,0,9144,9144" arrowok="t"/>
                </v:shape>
                <v:shape id="Shape 21342" style="position:absolute;left:46466;width:244;height:182;visibility:visible;mso-wrap-style:square;v-text-anchor:top" coordsize="24384,18288" o:spid="_x0000_s1114" fillcolor="#9b7cb5" stroked="f" strokeweight="0" path="m,l24384,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">
                  <v:stroke miterlimit="83231f" joinstyle="miter"/>
                  <v:path textboxrect="0,0,24384,18288" arrowok="t"/>
                </v:shape>
                <v:shape id="Shape 21343" style="position:absolute;left:46710;width:23333;height:182;visibility:visible;mso-wrap-style:square;v-text-anchor:top" coordsize="2333245,18288" o:spid="_x0000_s1115" fillcolor="#9b7cb5" stroked="f" strokeweight="0" path="m,l2333245,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">
                  <v:stroke miterlimit="83231f" joinstyle="miter"/>
                  <v:path textboxrect="0,0,2333245,18288" arrowok="t"/>
                </v:shape>
                <v:shape id="Shape 21344" style="position:absolute;top:6187;width:11033;height:91;visibility:visible;mso-wrap-style:square;v-text-anchor:top" coordsize="1103376,9144" o:spid="_x0000_s1116" fillcolor="black" stroked="f" strokeweight="0" path="m,l11033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">
                  <v:stroke miterlimit="83231f" joinstyle="miter"/>
                  <v:path textboxrect="0,0,1103376,9144" arrowok="t"/>
                </v:shape>
                <v:shape id="Picture 19593" style="position:absolute;left:10988;top:132;width:121;height:6126;visibility:visible;mso-wrap-style:square" o:spid="_x0000_s11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">
                  <v:imagedata xmlns:r="http://schemas.openxmlformats.org/officeDocument/2006/relationships" o:title="" r:id="rId26"/>
                </v:shape>
                <v:shape id="Shape 21345" style="position:absolute;left:11094;top:6187;width:15941;height:91;visibility:visible;mso-wrap-style:square;v-text-anchor:top" coordsize="1594104,9144" o:spid="_x0000_s1118" fillcolor="black" stroked="f" strokeweight="0" path="m,l159410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">
                  <v:stroke miterlimit="83231f" joinstyle="miter"/>
                  <v:path textboxrect="0,0,1594104,9144" arrowok="t"/>
                </v:shape>
                <v:shape id="Picture 19594" style="position:absolute;left:26990;top:132;width:91;height:6126;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">
                  <v:imagedata xmlns:r="http://schemas.openxmlformats.org/officeDocument/2006/relationships" o:title="" r:id="rId27"/>
                </v:shape>
                <v:shape id="Shape 21346" style="position:absolute;left:27096;top:6187;width:19370;height:91;visibility:visible;mso-wrap-style:square;v-text-anchor:top" coordsize="1937004,9144" o:spid="_x0000_s1120" fillcolor="black" stroked="f" strokeweight="0" path="m,l193700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">
                  <v:stroke miterlimit="83231f" joinstyle="miter"/>
                  <v:path textboxrect="0,0,1937004,9144" arrowok="t"/>
                </v:shape>
                <v:shape id="Picture 19595" style="position:absolute;left:46415;top:132;width:122;height:6126;visibility:visible;mso-wrap-style:square" o:spid="_x0000_s11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">
                  <v:imagedata xmlns:r="http://schemas.openxmlformats.org/officeDocument/2006/relationships" o:title="" r:id="rId28"/>
                </v:shape>
                <v:shape id="Shape 21347" style="position:absolute;left:46527;top:6187;width:23516;height:91;visibility:visible;mso-wrap-style:square;v-text-anchor:top" coordsize="2351533,9144" o:spid="_x0000_s1122" fillcolor="black" stroked="f" strokeweight="0" path="m,l235153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">
                  <v:stroke miterlimit="83231f" joinstyle="miter"/>
                  <v:path textboxrect="0,0,2351533,9144" arrowok="t"/>
                </v:shape>
                <w10:anchorlock xmlns:w10="urn:schemas-microsoft-com:office:word"/>
              </v:group>
            </w:pict>
          </mc:Fallback>
        </mc:AlternateContent>
      </w:r>
    </w:p>
    <w:p w:rsidR="00BA5640" w:rsidRDefault="00980DA5" w14:paraId="036A94ED" w14:textId="5CF6321B">
      <w:pPr>
        <w:spacing w:after="0" w:line="259" w:lineRule="auto"/>
        <w:ind w:left="0" w:firstLine="0"/>
      </w:pPr>
      <w:r>
        <w:t xml:space="preserve"> </w:t>
      </w:r>
    </w:p>
    <w:p w:rsidR="00BA5640" w:rsidRDefault="608CB4AE" w14:paraId="2ADFF009" w14:textId="77777777">
      <w:pPr>
        <w:spacing w:after="4"/>
        <w:ind w:left="-5"/>
      </w:pPr>
      <w:r w:rsidRPr="2AF9E4CF">
        <w:rPr>
          <w:u w:val="single"/>
        </w:rPr>
        <w:t>Outboard Equipment</w:t>
      </w:r>
      <w:r>
        <w:t xml:space="preserve"> </w:t>
      </w:r>
    </w:p>
    <w:tbl>
      <w:tblPr>
        <w:tblStyle w:val="TableGrid1"/>
        <w:tblW w:w="11030" w:type="dxa"/>
        <w:tblInd w:w="-122" w:type="dxa"/>
        <w:tblCellMar>
          <w:left w:w="106" w:type="dxa"/>
          <w:bottom w:w="6" w:type="dxa"/>
          <w:right w:w="115" w:type="dxa"/>
        </w:tblCellMar>
        <w:tblLook w:val="04A0" w:firstRow="1" w:lastRow="0" w:firstColumn="1" w:lastColumn="0" w:noHBand="0" w:noVBand="1"/>
      </w:tblPr>
      <w:tblGrid>
        <w:gridCol w:w="1742"/>
        <w:gridCol w:w="2520"/>
        <w:gridCol w:w="3060"/>
        <w:gridCol w:w="3708"/>
      </w:tblGrid>
      <w:tr w:rsidR="00BA5640" w14:paraId="3D23FA8B" w14:textId="77777777">
        <w:trPr>
          <w:trHeight w:val="208"/>
        </w:trPr>
        <w:tc>
          <w:tcPr>
            <w:tcW w:w="1742" w:type="dxa"/>
            <w:tcBorders>
              <w:top w:val="nil"/>
              <w:left w:val="nil"/>
              <w:bottom w:val="single" w:color="9B7CB5" w:sz="12" w:space="0"/>
              <w:right w:val="nil"/>
            </w:tcBorders>
          </w:tcPr>
          <w:p w:rsidR="00BA5640" w:rsidRDefault="00980DA5" w14:paraId="6C085BFD" w14:textId="77777777">
            <w:pPr>
              <w:spacing w:after="0" w:line="259" w:lineRule="auto"/>
              <w:ind w:left="17" w:firstLine="0"/>
              <w:jc w:val="center"/>
            </w:pPr>
            <w:r>
              <w:rPr>
                <w:sz w:val="20"/>
              </w:rPr>
              <w:t xml:space="preserve">Amount </w:t>
            </w:r>
          </w:p>
        </w:tc>
        <w:tc>
          <w:tcPr>
            <w:tcW w:w="2520" w:type="dxa"/>
            <w:tcBorders>
              <w:top w:val="nil"/>
              <w:left w:val="nil"/>
              <w:bottom w:val="single" w:color="9B7CB5" w:sz="12" w:space="0"/>
              <w:right w:val="nil"/>
            </w:tcBorders>
          </w:tcPr>
          <w:p w:rsidR="00BA5640" w:rsidRDefault="00980DA5" w14:paraId="17BDE722" w14:textId="77777777">
            <w:pPr>
              <w:spacing w:after="0" w:line="259" w:lineRule="auto"/>
              <w:ind w:left="3" w:firstLine="0"/>
            </w:pPr>
            <w:r>
              <w:rPr>
                <w:sz w:val="20"/>
              </w:rPr>
              <w:t xml:space="preserve">Manufacturer </w:t>
            </w:r>
          </w:p>
        </w:tc>
        <w:tc>
          <w:tcPr>
            <w:tcW w:w="3060" w:type="dxa"/>
            <w:tcBorders>
              <w:top w:val="nil"/>
              <w:left w:val="nil"/>
              <w:bottom w:val="single" w:color="9B7CB5" w:sz="12" w:space="0"/>
              <w:right w:val="nil"/>
            </w:tcBorders>
          </w:tcPr>
          <w:p w:rsidR="00BA5640" w:rsidRDefault="00980DA5" w14:paraId="6B58BE51" w14:textId="77777777">
            <w:pPr>
              <w:spacing w:after="0" w:line="259" w:lineRule="auto"/>
              <w:ind w:left="1" w:firstLine="0"/>
            </w:pPr>
            <w:r>
              <w:rPr>
                <w:sz w:val="20"/>
              </w:rPr>
              <w:t xml:space="preserve">Model </w:t>
            </w:r>
          </w:p>
        </w:tc>
        <w:tc>
          <w:tcPr>
            <w:tcW w:w="3708" w:type="dxa"/>
            <w:tcBorders>
              <w:top w:val="nil"/>
              <w:left w:val="nil"/>
              <w:bottom w:val="single" w:color="9B7CB5" w:sz="12" w:space="0"/>
              <w:right w:val="nil"/>
            </w:tcBorders>
          </w:tcPr>
          <w:p w:rsidR="00BA5640" w:rsidRDefault="00980DA5" w14:paraId="468A27C1" w14:textId="77777777">
            <w:pPr>
              <w:spacing w:after="0" w:line="259" w:lineRule="auto"/>
              <w:ind w:left="0" w:firstLine="0"/>
            </w:pPr>
            <w:r>
              <w:rPr>
                <w:sz w:val="20"/>
              </w:rPr>
              <w:t xml:space="preserve">Description </w:t>
            </w:r>
          </w:p>
        </w:tc>
      </w:tr>
      <w:tr w:rsidR="00BA5640" w14:paraId="498EAAEB" w14:textId="77777777">
        <w:trPr>
          <w:trHeight w:val="492"/>
        </w:trPr>
        <w:tc>
          <w:tcPr>
            <w:tcW w:w="1742" w:type="dxa"/>
            <w:tcBorders>
              <w:top w:val="single" w:color="9B7CB5" w:sz="12" w:space="0"/>
              <w:left w:val="nil"/>
              <w:bottom w:val="single" w:color="000000" w:sz="4" w:space="0"/>
              <w:right w:val="single" w:color="C0C0C0" w:sz="4" w:space="0"/>
            </w:tcBorders>
            <w:vAlign w:val="bottom"/>
          </w:tcPr>
          <w:p w:rsidR="00BA5640" w:rsidRDefault="00980DA5" w14:paraId="284F81C3" w14:textId="77777777">
            <w:pPr>
              <w:spacing w:after="0" w:line="259" w:lineRule="auto"/>
              <w:ind w:left="20" w:firstLine="0"/>
              <w:jc w:val="center"/>
            </w:pPr>
            <w:r>
              <w:rPr>
                <w:sz w:val="20"/>
              </w:rPr>
              <w:t xml:space="preserve">1 </w:t>
            </w:r>
          </w:p>
        </w:tc>
        <w:tc>
          <w:tcPr>
            <w:tcW w:w="2520" w:type="dxa"/>
            <w:tcBorders>
              <w:top w:val="single" w:color="9B7CB5" w:sz="12" w:space="0"/>
              <w:left w:val="single" w:color="C0C0C0" w:sz="4" w:space="0"/>
              <w:bottom w:val="single" w:color="000000" w:sz="4" w:space="0"/>
              <w:right w:val="single" w:color="C0C0C0" w:sz="4" w:space="0"/>
            </w:tcBorders>
            <w:vAlign w:val="bottom"/>
          </w:tcPr>
          <w:p w:rsidR="00BA5640" w:rsidRDefault="00980DA5" w14:paraId="0D31D276" w14:textId="77777777">
            <w:pPr>
              <w:spacing w:after="0" w:line="259" w:lineRule="auto"/>
              <w:ind w:left="1" w:firstLine="0"/>
            </w:pPr>
            <w:r>
              <w:rPr>
                <w:sz w:val="20"/>
              </w:rPr>
              <w:t xml:space="preserve">Allen &amp; Heath </w:t>
            </w:r>
          </w:p>
        </w:tc>
        <w:tc>
          <w:tcPr>
            <w:tcW w:w="3060" w:type="dxa"/>
            <w:tcBorders>
              <w:top w:val="single" w:color="9B7CB5" w:sz="12" w:space="0"/>
              <w:left w:val="single" w:color="C0C0C0" w:sz="4" w:space="0"/>
              <w:bottom w:val="single" w:color="000000" w:sz="4" w:space="0"/>
              <w:right w:val="single" w:color="C0C0C0" w:sz="4" w:space="0"/>
            </w:tcBorders>
            <w:vAlign w:val="bottom"/>
          </w:tcPr>
          <w:p w:rsidR="00BA5640" w:rsidRDefault="00980DA5" w14:paraId="4B63AA52" w14:textId="77777777">
            <w:pPr>
              <w:spacing w:after="0" w:line="259" w:lineRule="auto"/>
              <w:ind w:left="2" w:firstLine="0"/>
            </w:pPr>
            <w:r>
              <w:rPr>
                <w:sz w:val="20"/>
              </w:rPr>
              <w:t xml:space="preserve">GLD-AR2412 Audio Rack </w:t>
            </w:r>
          </w:p>
        </w:tc>
        <w:tc>
          <w:tcPr>
            <w:tcW w:w="3708" w:type="dxa"/>
            <w:tcBorders>
              <w:top w:val="single" w:color="9B7CB5" w:sz="12" w:space="0"/>
              <w:left w:val="single" w:color="C0C0C0" w:sz="4" w:space="0"/>
              <w:bottom w:val="single" w:color="000000" w:sz="4" w:space="0"/>
              <w:right w:val="nil"/>
            </w:tcBorders>
          </w:tcPr>
          <w:p w:rsidR="00BA5640" w:rsidRDefault="00980DA5" w14:paraId="4989E122" w14:textId="77777777">
            <w:pPr>
              <w:spacing w:after="0" w:line="259" w:lineRule="auto"/>
              <w:ind w:left="2" w:firstLine="0"/>
            </w:pPr>
            <w:r>
              <w:rPr>
                <w:sz w:val="20"/>
              </w:rPr>
              <w:t xml:space="preserve">24 input channels x 12 outputs expander audio rack </w:t>
            </w:r>
          </w:p>
        </w:tc>
      </w:tr>
      <w:tr w:rsidR="00BA5640" w14:paraId="265E77DA" w14:textId="77777777">
        <w:trPr>
          <w:trHeight w:val="482"/>
        </w:trPr>
        <w:tc>
          <w:tcPr>
            <w:tcW w:w="1742" w:type="dxa"/>
            <w:tcBorders>
              <w:top w:val="single" w:color="000000" w:sz="4" w:space="0"/>
              <w:left w:val="nil"/>
              <w:bottom w:val="single" w:color="000000" w:sz="4" w:space="0"/>
              <w:right w:val="single" w:color="C0C0C0" w:sz="4" w:space="0"/>
            </w:tcBorders>
            <w:vAlign w:val="bottom"/>
          </w:tcPr>
          <w:p w:rsidR="00BA5640" w:rsidRDefault="00980DA5" w14:paraId="013FE3D9" w14:textId="77777777">
            <w:pPr>
              <w:spacing w:after="0" w:line="259" w:lineRule="auto"/>
              <w:ind w:left="20" w:firstLine="0"/>
              <w:jc w:val="center"/>
            </w:pPr>
            <w:r>
              <w:rPr>
                <w:sz w:val="20"/>
              </w:rPr>
              <w:t xml:space="preserve">2 </w:t>
            </w:r>
          </w:p>
        </w:tc>
        <w:tc>
          <w:tcPr>
            <w:tcW w:w="2520" w:type="dxa"/>
            <w:tcBorders>
              <w:top w:val="single" w:color="000000" w:sz="4" w:space="0"/>
              <w:left w:val="single" w:color="C0C0C0" w:sz="4" w:space="0"/>
              <w:bottom w:val="single" w:color="000000" w:sz="4" w:space="0"/>
              <w:right w:val="single" w:color="C0C0C0" w:sz="4" w:space="0"/>
            </w:tcBorders>
            <w:vAlign w:val="bottom"/>
          </w:tcPr>
          <w:p w:rsidR="00BA5640" w:rsidRDefault="00980DA5" w14:paraId="0B14B395" w14:textId="77777777">
            <w:pPr>
              <w:spacing w:after="0" w:line="259" w:lineRule="auto"/>
              <w:ind w:left="1" w:firstLine="0"/>
            </w:pPr>
            <w:r>
              <w:rPr>
                <w:sz w:val="20"/>
              </w:rPr>
              <w:t xml:space="preserve">Allen &amp; Heath </w:t>
            </w:r>
          </w:p>
        </w:tc>
        <w:tc>
          <w:tcPr>
            <w:tcW w:w="3060" w:type="dxa"/>
            <w:tcBorders>
              <w:top w:val="single" w:color="000000" w:sz="4" w:space="0"/>
              <w:left w:val="single" w:color="C0C0C0" w:sz="4" w:space="0"/>
              <w:bottom w:val="single" w:color="000000" w:sz="4" w:space="0"/>
              <w:right w:val="single" w:color="C0C0C0" w:sz="4" w:space="0"/>
            </w:tcBorders>
            <w:vAlign w:val="bottom"/>
          </w:tcPr>
          <w:p w:rsidR="00BA5640" w:rsidRDefault="00980DA5" w14:paraId="343A1400" w14:textId="77777777">
            <w:pPr>
              <w:spacing w:after="0" w:line="259" w:lineRule="auto"/>
              <w:ind w:left="2" w:firstLine="0"/>
            </w:pPr>
            <w:r>
              <w:rPr>
                <w:sz w:val="20"/>
              </w:rPr>
              <w:t xml:space="preserve">GLD-AR84 Audio Rack </w:t>
            </w:r>
          </w:p>
        </w:tc>
        <w:tc>
          <w:tcPr>
            <w:tcW w:w="3708" w:type="dxa"/>
            <w:tcBorders>
              <w:top w:val="single" w:color="000000" w:sz="4" w:space="0"/>
              <w:left w:val="single" w:color="C0C0C0" w:sz="4" w:space="0"/>
              <w:bottom w:val="single" w:color="000000" w:sz="4" w:space="0"/>
              <w:right w:val="nil"/>
            </w:tcBorders>
          </w:tcPr>
          <w:p w:rsidR="00BA5640" w:rsidRDefault="00980DA5" w14:paraId="331E242C" w14:textId="77777777">
            <w:pPr>
              <w:spacing w:after="0" w:line="259" w:lineRule="auto"/>
              <w:ind w:left="2" w:firstLine="0"/>
            </w:pPr>
            <w:r>
              <w:rPr>
                <w:sz w:val="20"/>
              </w:rPr>
              <w:t xml:space="preserve">8 input channels x 4 outputs expander audio rack </w:t>
            </w:r>
          </w:p>
        </w:tc>
      </w:tr>
    </w:tbl>
    <w:p w:rsidR="00BA5640" w:rsidRDefault="00980DA5" w14:paraId="1128A972" w14:textId="77777777">
      <w:pPr>
        <w:spacing w:after="0" w:line="259" w:lineRule="auto"/>
        <w:ind w:left="0" w:firstLine="0"/>
      </w:pPr>
      <w:r>
        <w:t xml:space="preserve"> </w:t>
      </w:r>
    </w:p>
    <w:p w:rsidR="00BA5640" w:rsidRDefault="608CB4AE" w14:paraId="5FF941EE" w14:textId="77777777">
      <w:pPr>
        <w:spacing w:after="0" w:line="259" w:lineRule="auto"/>
        <w:ind w:left="0" w:firstLine="0"/>
      </w:pPr>
      <w:r>
        <w:t xml:space="preserve"> </w:t>
      </w:r>
    </w:p>
    <w:p w:rsidR="2AF9E4CF" w:rsidP="2AF9E4CF" w:rsidRDefault="2AF9E4CF" w14:paraId="6CB98917" w14:textId="28377C4E">
      <w:pPr>
        <w:spacing w:after="4"/>
        <w:ind w:left="-5"/>
      </w:pPr>
    </w:p>
    <w:p w:rsidR="00BA5640" w:rsidRDefault="608CB4AE" w14:paraId="00A7581B" w14:textId="4664023D">
      <w:pPr>
        <w:spacing w:after="0" w:line="259" w:lineRule="auto"/>
        <w:ind w:left="0" w:firstLine="0"/>
      </w:pPr>
      <w:r>
        <w:t xml:space="preserve"> </w:t>
      </w:r>
    </w:p>
    <w:p w:rsidR="00BA5640" w:rsidP="2AF9E4CF" w:rsidRDefault="608CB4AE" w14:paraId="2EEBA275" w14:textId="77777777">
      <w:pPr>
        <w:spacing w:after="4"/>
        <w:ind w:left="-5"/>
        <w:rPr>
          <w:u w:val="single"/>
        </w:rPr>
      </w:pPr>
      <w:r w:rsidRPr="2AF9E4CF">
        <w:rPr>
          <w:u w:val="single"/>
        </w:rPr>
        <w:t>Theatrical Intercom</w:t>
      </w:r>
      <w:r>
        <w:t xml:space="preserve"> </w:t>
      </w:r>
    </w:p>
    <w:p w:rsidR="00BA5640" w:rsidRDefault="608CB4AE" w14:paraId="20C42126" w14:textId="6F9E14FB">
      <w:pPr>
        <w:ind w:left="-5"/>
      </w:pPr>
      <w:r>
        <w:t>The Rollins Theatre has a built-in four-channel Clear-Com system</w:t>
      </w:r>
      <w:r w:rsidR="07D6FB84">
        <w:t xml:space="preserve"> with hard wired</w:t>
      </w:r>
      <w:r>
        <w:t xml:space="preserve"> connections in all production and backstage areas</w:t>
      </w:r>
      <w:r w:rsidR="4CDB46BB">
        <w:t xml:space="preserve">. There are no </w:t>
      </w:r>
      <w:r w:rsidR="51D1E08F">
        <w:t>in-house</w:t>
      </w:r>
      <w:r w:rsidR="4CDB46BB">
        <w:t xml:space="preserve"> options for </w:t>
      </w:r>
      <w:r w:rsidR="710A90E0">
        <w:t>W</w:t>
      </w:r>
      <w:r w:rsidR="4CDB46BB">
        <w:t>ireless Com</w:t>
      </w:r>
      <w:r w:rsidR="635C40F2">
        <w:t xml:space="preserve"> at this time</w:t>
      </w:r>
      <w:r w:rsidR="4CDB46BB">
        <w:t>.</w:t>
      </w:r>
      <w:r>
        <w:t xml:space="preserve"> </w:t>
      </w:r>
    </w:p>
    <w:p w:rsidR="00BA5640" w:rsidRDefault="00980DA5" w14:paraId="1F386817" w14:textId="77777777">
      <w:pPr>
        <w:spacing w:after="0" w:line="259" w:lineRule="auto"/>
        <w:ind w:left="0" w:firstLine="0"/>
      </w:pPr>
      <w:r>
        <w:t xml:space="preserve"> </w:t>
      </w:r>
    </w:p>
    <w:p w:rsidR="00BA5640" w:rsidRDefault="00980DA5" w14:paraId="51FDFBCE" w14:textId="77777777">
      <w:pPr>
        <w:spacing w:after="0" w:line="259" w:lineRule="auto"/>
        <w:ind w:left="0" w:firstLine="0"/>
      </w:pPr>
      <w:r>
        <w:t xml:space="preserve"> </w:t>
      </w:r>
    </w:p>
    <w:p w:rsidR="00BA5640" w:rsidRDefault="608CB4AE" w14:paraId="17B1EDEF" w14:textId="03575B83">
      <w:pPr>
        <w:tabs>
          <w:tab w:val="center" w:pos="752"/>
          <w:tab w:val="center" w:pos="2417"/>
          <w:tab w:val="center" w:pos="4557"/>
          <w:tab w:val="center" w:pos="7898"/>
        </w:tabs>
        <w:spacing w:after="0" w:line="259" w:lineRule="auto"/>
        <w:ind w:left="0" w:firstLine="0"/>
      </w:pPr>
      <w:r w:rsidRPr="2AF9E4CF">
        <w:rPr>
          <w:sz w:val="20"/>
          <w:szCs w:val="20"/>
        </w:rPr>
        <w:t xml:space="preserve">Amount </w:t>
      </w:r>
      <w:r w:rsidR="00980DA5">
        <w:rPr>
          <w:sz w:val="20"/>
        </w:rPr>
        <w:tab/>
      </w:r>
      <w:r w:rsidRPr="2AF9E4CF" w:rsidR="6D1A0B78">
        <w:rPr>
          <w:sz w:val="20"/>
          <w:szCs w:val="20"/>
        </w:rPr>
        <w:t xml:space="preserve">                  </w:t>
      </w:r>
      <w:r w:rsidRPr="2AF9E4CF">
        <w:rPr>
          <w:sz w:val="20"/>
          <w:szCs w:val="20"/>
        </w:rPr>
        <w:t xml:space="preserve">Manufacturer </w:t>
      </w:r>
      <w:r w:rsidR="00980DA5">
        <w:rPr>
          <w:sz w:val="20"/>
        </w:rPr>
        <w:tab/>
      </w:r>
      <w:r w:rsidRPr="2AF9E4CF">
        <w:rPr>
          <w:sz w:val="20"/>
          <w:szCs w:val="20"/>
        </w:rPr>
        <w:t xml:space="preserve">Model </w:t>
      </w:r>
      <w:r w:rsidR="00980DA5">
        <w:rPr>
          <w:sz w:val="20"/>
        </w:rPr>
        <w:tab/>
      </w:r>
      <w:r w:rsidRPr="2AF9E4CF">
        <w:rPr>
          <w:sz w:val="20"/>
          <w:szCs w:val="20"/>
        </w:rPr>
        <w:t xml:space="preserve">Description </w:t>
      </w:r>
    </w:p>
    <w:tbl>
      <w:tblPr>
        <w:tblStyle w:val="TableGrid1"/>
        <w:tblW w:w="11030" w:type="dxa"/>
        <w:tblInd w:w="-122" w:type="dxa"/>
        <w:tblCellMar>
          <w:top w:w="44" w:type="dxa"/>
          <w:left w:w="106" w:type="dxa"/>
          <w:right w:w="115" w:type="dxa"/>
        </w:tblCellMar>
        <w:tblLook w:val="04A0" w:firstRow="1" w:lastRow="0" w:firstColumn="1" w:lastColumn="0" w:noHBand="0" w:noVBand="1"/>
      </w:tblPr>
      <w:tblGrid>
        <w:gridCol w:w="1742"/>
        <w:gridCol w:w="2520"/>
        <w:gridCol w:w="3060"/>
        <w:gridCol w:w="3708"/>
      </w:tblGrid>
      <w:tr w:rsidR="00BA5640" w:rsidTr="2AF9E4CF" w14:paraId="78797A46" w14:textId="77777777">
        <w:trPr>
          <w:trHeight w:val="257"/>
        </w:trPr>
        <w:tc>
          <w:tcPr>
            <w:tcW w:w="1742" w:type="dxa"/>
            <w:tcBorders>
              <w:top w:val="single" w:color="9B7CB5" w:sz="12" w:space="0"/>
              <w:left w:val="nil"/>
              <w:bottom w:val="single" w:color="000000" w:themeColor="text1" w:sz="4" w:space="0"/>
              <w:right w:val="single" w:color="C0C0C0" w:sz="4" w:space="0"/>
            </w:tcBorders>
          </w:tcPr>
          <w:p w:rsidR="00BA5640" w:rsidRDefault="00980DA5" w14:paraId="2001AEC3" w14:textId="77777777">
            <w:pPr>
              <w:spacing w:after="0" w:line="259" w:lineRule="auto"/>
              <w:ind w:left="20" w:firstLine="0"/>
              <w:jc w:val="center"/>
            </w:pPr>
            <w:r>
              <w:rPr>
                <w:sz w:val="20"/>
              </w:rPr>
              <w:t xml:space="preserve">4 </w:t>
            </w:r>
          </w:p>
        </w:tc>
        <w:tc>
          <w:tcPr>
            <w:tcW w:w="2520" w:type="dxa"/>
            <w:tcBorders>
              <w:top w:val="single" w:color="9B7CB5" w:sz="12" w:space="0"/>
              <w:left w:val="single" w:color="C0C0C0" w:sz="4" w:space="0"/>
              <w:bottom w:val="single" w:color="000000" w:themeColor="text1" w:sz="4" w:space="0"/>
              <w:right w:val="single" w:color="C0C0C0" w:sz="4" w:space="0"/>
            </w:tcBorders>
          </w:tcPr>
          <w:p w:rsidR="00BA5640" w:rsidRDefault="00980DA5" w14:paraId="7B9A2682" w14:textId="77777777">
            <w:pPr>
              <w:spacing w:after="0" w:line="259" w:lineRule="auto"/>
              <w:ind w:left="1" w:firstLine="0"/>
            </w:pPr>
            <w:r>
              <w:rPr>
                <w:sz w:val="20"/>
              </w:rPr>
              <w:t xml:space="preserve">Clear-Com </w:t>
            </w:r>
          </w:p>
        </w:tc>
        <w:tc>
          <w:tcPr>
            <w:tcW w:w="3060" w:type="dxa"/>
            <w:tcBorders>
              <w:top w:val="single" w:color="9B7CB5" w:sz="12" w:space="0"/>
              <w:left w:val="single" w:color="C0C0C0" w:sz="4" w:space="0"/>
              <w:bottom w:val="single" w:color="000000" w:themeColor="text1" w:sz="4" w:space="0"/>
              <w:right w:val="single" w:color="C0C0C0" w:sz="4" w:space="0"/>
            </w:tcBorders>
          </w:tcPr>
          <w:p w:rsidR="00BA5640" w:rsidRDefault="00980DA5" w14:paraId="63C447DB" w14:textId="77777777">
            <w:pPr>
              <w:spacing w:after="0" w:line="259" w:lineRule="auto"/>
              <w:ind w:left="1" w:firstLine="0"/>
            </w:pPr>
            <w:r>
              <w:rPr>
                <w:sz w:val="20"/>
              </w:rPr>
              <w:t xml:space="preserve">RS-601 </w:t>
            </w:r>
          </w:p>
        </w:tc>
        <w:tc>
          <w:tcPr>
            <w:tcW w:w="3708" w:type="dxa"/>
            <w:tcBorders>
              <w:top w:val="single" w:color="9B7CB5" w:sz="12" w:space="0"/>
              <w:left w:val="single" w:color="C0C0C0" w:sz="4" w:space="0"/>
              <w:bottom w:val="single" w:color="000000" w:themeColor="text1" w:sz="4" w:space="0"/>
              <w:right w:val="nil"/>
            </w:tcBorders>
          </w:tcPr>
          <w:p w:rsidR="00BA5640" w:rsidP="2AF9E4CF" w:rsidRDefault="0CC664FA" w14:paraId="7C05757F" w14:textId="13BA4646">
            <w:pPr>
              <w:spacing w:after="0" w:line="259" w:lineRule="auto"/>
              <w:ind w:left="1" w:firstLine="0"/>
              <w:rPr>
                <w:sz w:val="20"/>
                <w:szCs w:val="20"/>
              </w:rPr>
            </w:pPr>
            <w:r w:rsidRPr="2AF9E4CF">
              <w:rPr>
                <w:sz w:val="20"/>
                <w:szCs w:val="20"/>
              </w:rPr>
              <w:t>Wired</w:t>
            </w:r>
            <w:r w:rsidRPr="2AF9E4CF" w:rsidR="608CB4AE">
              <w:rPr>
                <w:sz w:val="20"/>
                <w:szCs w:val="20"/>
              </w:rPr>
              <w:t xml:space="preserve"> Belt Pack </w:t>
            </w:r>
          </w:p>
        </w:tc>
      </w:tr>
      <w:tr w:rsidR="00BA5640" w:rsidTr="2AF9E4CF" w14:paraId="4F21754B" w14:textId="77777777">
        <w:trPr>
          <w:trHeight w:val="245"/>
        </w:trPr>
        <w:tc>
          <w:tcPr>
            <w:tcW w:w="1742" w:type="dxa"/>
            <w:tcBorders>
              <w:top w:val="single" w:color="000000" w:themeColor="text1" w:sz="4" w:space="0"/>
              <w:left w:val="nil"/>
              <w:bottom w:val="single" w:color="000000" w:themeColor="text1" w:sz="4" w:space="0"/>
              <w:right w:val="single" w:color="C0C0C0" w:sz="4" w:space="0"/>
            </w:tcBorders>
          </w:tcPr>
          <w:p w:rsidR="00BA5640" w:rsidRDefault="00980DA5" w14:paraId="6754DA6B" w14:textId="77777777">
            <w:pPr>
              <w:spacing w:after="0" w:line="259" w:lineRule="auto"/>
              <w:ind w:left="20" w:firstLine="0"/>
              <w:jc w:val="center"/>
            </w:pPr>
            <w:r>
              <w:rPr>
                <w:sz w:val="20"/>
              </w:rPr>
              <w:t xml:space="preserve">2 </w:t>
            </w:r>
          </w:p>
        </w:tc>
        <w:tc>
          <w:tcPr>
            <w:tcW w:w="2520"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3D4C38FA" w14:textId="77777777">
            <w:pPr>
              <w:spacing w:after="0" w:line="259" w:lineRule="auto"/>
              <w:ind w:left="1" w:firstLine="0"/>
            </w:pPr>
            <w:r>
              <w:rPr>
                <w:sz w:val="20"/>
              </w:rPr>
              <w:t xml:space="preserve">Clear-Com </w:t>
            </w:r>
          </w:p>
        </w:tc>
        <w:tc>
          <w:tcPr>
            <w:tcW w:w="3060"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30329D32" w14:textId="77777777">
            <w:pPr>
              <w:spacing w:after="0" w:line="259" w:lineRule="auto"/>
              <w:ind w:left="1" w:firstLine="0"/>
            </w:pPr>
            <w:r>
              <w:rPr>
                <w:sz w:val="20"/>
              </w:rPr>
              <w:t xml:space="preserve">CC-260 </w:t>
            </w:r>
          </w:p>
        </w:tc>
        <w:tc>
          <w:tcPr>
            <w:tcW w:w="3708" w:type="dxa"/>
            <w:tcBorders>
              <w:top w:val="single" w:color="000000" w:themeColor="text1" w:sz="4" w:space="0"/>
              <w:left w:val="single" w:color="C0C0C0" w:sz="4" w:space="0"/>
              <w:bottom w:val="single" w:color="000000" w:themeColor="text1" w:sz="4" w:space="0"/>
              <w:right w:val="nil"/>
            </w:tcBorders>
          </w:tcPr>
          <w:p w:rsidR="00BA5640" w:rsidRDefault="00980DA5" w14:paraId="20C560DB" w14:textId="77777777">
            <w:pPr>
              <w:spacing w:after="0" w:line="259" w:lineRule="auto"/>
              <w:ind w:left="1" w:firstLine="0"/>
            </w:pPr>
            <w:r>
              <w:rPr>
                <w:sz w:val="20"/>
              </w:rPr>
              <w:t xml:space="preserve">Headset – Double Muff </w:t>
            </w:r>
          </w:p>
        </w:tc>
      </w:tr>
      <w:tr w:rsidR="00BA5640" w:rsidTr="2AF9E4CF" w14:paraId="7945D108" w14:textId="77777777">
        <w:trPr>
          <w:trHeight w:val="247"/>
        </w:trPr>
        <w:tc>
          <w:tcPr>
            <w:tcW w:w="1742" w:type="dxa"/>
            <w:tcBorders>
              <w:top w:val="single" w:color="000000" w:themeColor="text1" w:sz="4" w:space="0"/>
              <w:left w:val="nil"/>
              <w:bottom w:val="single" w:color="000000" w:themeColor="text1" w:sz="4" w:space="0"/>
              <w:right w:val="single" w:color="C0C0C0" w:sz="4" w:space="0"/>
            </w:tcBorders>
          </w:tcPr>
          <w:p w:rsidR="00BA5640" w:rsidRDefault="00980DA5" w14:paraId="519D9FE0" w14:textId="77777777">
            <w:pPr>
              <w:spacing w:after="0" w:line="259" w:lineRule="auto"/>
              <w:ind w:left="20" w:firstLine="0"/>
              <w:jc w:val="center"/>
            </w:pPr>
            <w:r>
              <w:rPr>
                <w:sz w:val="20"/>
              </w:rPr>
              <w:t xml:space="preserve">4 </w:t>
            </w:r>
          </w:p>
        </w:tc>
        <w:tc>
          <w:tcPr>
            <w:tcW w:w="2520"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270B4837" w14:textId="77777777">
            <w:pPr>
              <w:spacing w:after="0" w:line="259" w:lineRule="auto"/>
              <w:ind w:left="1" w:firstLine="0"/>
            </w:pPr>
            <w:r>
              <w:rPr>
                <w:sz w:val="20"/>
              </w:rPr>
              <w:t xml:space="preserve">Clear-Com </w:t>
            </w:r>
          </w:p>
        </w:tc>
        <w:tc>
          <w:tcPr>
            <w:tcW w:w="3060"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76DE38C6" w14:textId="77777777">
            <w:pPr>
              <w:spacing w:after="0" w:line="259" w:lineRule="auto"/>
              <w:ind w:left="1" w:firstLine="0"/>
            </w:pPr>
            <w:r>
              <w:rPr>
                <w:sz w:val="20"/>
              </w:rPr>
              <w:t xml:space="preserve">CC-95 </w:t>
            </w:r>
          </w:p>
        </w:tc>
        <w:tc>
          <w:tcPr>
            <w:tcW w:w="3708" w:type="dxa"/>
            <w:tcBorders>
              <w:top w:val="single" w:color="000000" w:themeColor="text1" w:sz="4" w:space="0"/>
              <w:left w:val="single" w:color="C0C0C0" w:sz="4" w:space="0"/>
              <w:bottom w:val="single" w:color="000000" w:themeColor="text1" w:sz="4" w:space="0"/>
              <w:right w:val="nil"/>
            </w:tcBorders>
          </w:tcPr>
          <w:p w:rsidR="00BA5640" w:rsidRDefault="00980DA5" w14:paraId="4634F91E" w14:textId="77777777">
            <w:pPr>
              <w:spacing w:after="0" w:line="259" w:lineRule="auto"/>
              <w:ind w:left="1" w:firstLine="0"/>
            </w:pPr>
            <w:r>
              <w:rPr>
                <w:sz w:val="20"/>
              </w:rPr>
              <w:t xml:space="preserve">Headset – Single Muff </w:t>
            </w:r>
          </w:p>
        </w:tc>
      </w:tr>
    </w:tbl>
    <w:p w:rsidR="00BA5640" w:rsidRDefault="00980DA5" w14:paraId="6ED1653C" w14:textId="77777777">
      <w:pPr>
        <w:spacing w:after="0" w:line="259" w:lineRule="auto"/>
        <w:ind w:left="0" w:firstLine="0"/>
      </w:pPr>
      <w:r>
        <w:t xml:space="preserve"> </w:t>
      </w:r>
    </w:p>
    <w:p w:rsidR="00BA5640" w:rsidRDefault="608CB4AE" w14:paraId="72259F56" w14:textId="77777777">
      <w:pPr>
        <w:spacing w:after="0" w:line="259" w:lineRule="auto"/>
        <w:ind w:left="0" w:firstLine="0"/>
      </w:pPr>
      <w:r>
        <w:t xml:space="preserve"> </w:t>
      </w:r>
    </w:p>
    <w:p w:rsidR="2AF9E4CF" w:rsidP="2AF9E4CF" w:rsidRDefault="2AF9E4CF" w14:paraId="1F6324D0" w14:textId="2BFD3F36">
      <w:pPr>
        <w:spacing w:after="4"/>
        <w:ind w:left="-5"/>
        <w:rPr>
          <w:u w:val="single"/>
        </w:rPr>
      </w:pPr>
    </w:p>
    <w:p w:rsidR="00BA5640" w:rsidP="2AF9E4CF" w:rsidRDefault="608CB4AE" w14:paraId="285E9FDA" w14:textId="48F7A897">
      <w:pPr>
        <w:spacing w:after="4"/>
        <w:ind w:left="-5"/>
        <w:rPr>
          <w:u w:val="single"/>
        </w:rPr>
      </w:pPr>
      <w:r w:rsidRPr="2AF9E4CF">
        <w:rPr>
          <w:u w:val="single"/>
        </w:rPr>
        <w:t xml:space="preserve">Microphones and Direct Input Boxes </w:t>
      </w:r>
      <w:r w:rsidRPr="2AF9E4CF" w:rsidR="085B2DA6">
        <w:rPr>
          <w:u w:val="single"/>
        </w:rPr>
        <w:t>(prior advancement required)</w:t>
      </w:r>
    </w:p>
    <w:p w:rsidR="00BA5640" w:rsidRDefault="608CB4AE" w14:paraId="5127408A" w14:textId="3A11A2B1">
      <w:pPr>
        <w:tabs>
          <w:tab w:val="center" w:pos="752"/>
          <w:tab w:val="center" w:pos="2417"/>
          <w:tab w:val="center" w:pos="4557"/>
          <w:tab w:val="center" w:pos="7898"/>
        </w:tabs>
        <w:spacing w:after="0" w:line="259" w:lineRule="auto"/>
        <w:ind w:left="0" w:firstLine="0"/>
      </w:pPr>
      <w:r w:rsidRPr="2AF9E4CF">
        <w:rPr>
          <w:sz w:val="20"/>
          <w:szCs w:val="20"/>
        </w:rPr>
        <w:t xml:space="preserve">Amount </w:t>
      </w:r>
      <w:r w:rsidRPr="2AF9E4CF" w:rsidR="63BE6334">
        <w:rPr>
          <w:sz w:val="20"/>
          <w:szCs w:val="20"/>
        </w:rPr>
        <w:t xml:space="preserve"> </w:t>
      </w:r>
      <w:r w:rsidR="00980DA5">
        <w:rPr>
          <w:sz w:val="20"/>
        </w:rPr>
        <w:tab/>
      </w:r>
      <w:r w:rsidRPr="2AF9E4CF">
        <w:rPr>
          <w:sz w:val="20"/>
          <w:szCs w:val="20"/>
        </w:rPr>
        <w:t xml:space="preserve">Manufacturer </w:t>
      </w:r>
      <w:r w:rsidR="00980DA5">
        <w:rPr>
          <w:sz w:val="20"/>
        </w:rPr>
        <w:tab/>
      </w:r>
      <w:r w:rsidRPr="2AF9E4CF">
        <w:rPr>
          <w:sz w:val="20"/>
          <w:szCs w:val="20"/>
        </w:rPr>
        <w:t xml:space="preserve">Model </w:t>
      </w:r>
      <w:r w:rsidR="00980DA5">
        <w:rPr>
          <w:sz w:val="20"/>
        </w:rPr>
        <w:tab/>
      </w:r>
      <w:r w:rsidRPr="2AF9E4CF">
        <w:rPr>
          <w:sz w:val="20"/>
          <w:szCs w:val="20"/>
        </w:rPr>
        <w:t xml:space="preserve">Description </w:t>
      </w:r>
    </w:p>
    <w:tbl>
      <w:tblPr>
        <w:tblStyle w:val="TableGrid1"/>
        <w:tblW w:w="11030" w:type="dxa"/>
        <w:tblInd w:w="-122" w:type="dxa"/>
        <w:tblCellMar>
          <w:top w:w="44" w:type="dxa"/>
          <w:left w:w="106" w:type="dxa"/>
          <w:right w:w="115" w:type="dxa"/>
        </w:tblCellMar>
        <w:tblLook w:val="04A0" w:firstRow="1" w:lastRow="0" w:firstColumn="1" w:lastColumn="0" w:noHBand="0" w:noVBand="1"/>
      </w:tblPr>
      <w:tblGrid>
        <w:gridCol w:w="1742"/>
        <w:gridCol w:w="2520"/>
        <w:gridCol w:w="3060"/>
        <w:gridCol w:w="3708"/>
      </w:tblGrid>
      <w:tr w:rsidR="00BA5640" w14:paraId="4ECC1EB1" w14:textId="77777777">
        <w:trPr>
          <w:trHeight w:val="254"/>
        </w:trPr>
        <w:tc>
          <w:tcPr>
            <w:tcW w:w="1742" w:type="dxa"/>
            <w:tcBorders>
              <w:top w:val="single" w:color="9B7CB5" w:sz="12" w:space="0"/>
              <w:left w:val="nil"/>
              <w:bottom w:val="single" w:color="000000" w:sz="4" w:space="0"/>
              <w:right w:val="single" w:color="C0C0C0" w:sz="4" w:space="0"/>
            </w:tcBorders>
          </w:tcPr>
          <w:p w:rsidR="00BA5640" w:rsidRDefault="00980DA5" w14:paraId="69E3DFDF" w14:textId="77777777">
            <w:pPr>
              <w:spacing w:after="0" w:line="259" w:lineRule="auto"/>
              <w:ind w:left="19" w:firstLine="0"/>
              <w:jc w:val="center"/>
            </w:pPr>
            <w:r>
              <w:rPr>
                <w:sz w:val="20"/>
              </w:rPr>
              <w:t xml:space="preserve">4 </w:t>
            </w:r>
          </w:p>
        </w:tc>
        <w:tc>
          <w:tcPr>
            <w:tcW w:w="2520" w:type="dxa"/>
            <w:tcBorders>
              <w:top w:val="single" w:color="9B7CB5" w:sz="12" w:space="0"/>
              <w:left w:val="single" w:color="C0C0C0" w:sz="4" w:space="0"/>
              <w:bottom w:val="single" w:color="000000" w:sz="4" w:space="0"/>
              <w:right w:val="single" w:color="C0C0C0" w:sz="4" w:space="0"/>
            </w:tcBorders>
          </w:tcPr>
          <w:p w:rsidR="00BA5640" w:rsidRDefault="00980DA5" w14:paraId="661063DF" w14:textId="77777777">
            <w:pPr>
              <w:spacing w:after="0" w:line="259" w:lineRule="auto"/>
              <w:ind w:left="1" w:firstLine="0"/>
            </w:pPr>
            <w:r>
              <w:rPr>
                <w:sz w:val="20"/>
              </w:rPr>
              <w:t xml:space="preserve">Shure </w:t>
            </w:r>
          </w:p>
        </w:tc>
        <w:tc>
          <w:tcPr>
            <w:tcW w:w="3060" w:type="dxa"/>
            <w:tcBorders>
              <w:top w:val="single" w:color="9B7CB5" w:sz="12" w:space="0"/>
              <w:left w:val="single" w:color="C0C0C0" w:sz="4" w:space="0"/>
              <w:bottom w:val="single" w:color="000000" w:sz="4" w:space="0"/>
              <w:right w:val="single" w:color="C0C0C0" w:sz="4" w:space="0"/>
            </w:tcBorders>
          </w:tcPr>
          <w:p w:rsidR="00BA5640" w:rsidRDefault="00980DA5" w14:paraId="1DD45780" w14:textId="77777777">
            <w:pPr>
              <w:spacing w:after="0" w:line="259" w:lineRule="auto"/>
              <w:ind w:left="1" w:firstLine="0"/>
            </w:pPr>
            <w:r>
              <w:rPr>
                <w:sz w:val="20"/>
              </w:rPr>
              <w:t xml:space="preserve">SM57-LC </w:t>
            </w:r>
          </w:p>
        </w:tc>
        <w:tc>
          <w:tcPr>
            <w:tcW w:w="3708" w:type="dxa"/>
            <w:tcBorders>
              <w:top w:val="single" w:color="9B7CB5" w:sz="12" w:space="0"/>
              <w:left w:val="single" w:color="C0C0C0" w:sz="4" w:space="0"/>
              <w:bottom w:val="single" w:color="000000" w:sz="4" w:space="0"/>
              <w:right w:val="nil"/>
            </w:tcBorders>
          </w:tcPr>
          <w:p w:rsidR="00BA5640" w:rsidRDefault="00980DA5" w14:paraId="762D9C25" w14:textId="77777777">
            <w:pPr>
              <w:spacing w:after="0" w:line="259" w:lineRule="auto"/>
              <w:ind w:left="1" w:firstLine="0"/>
            </w:pPr>
            <w:r>
              <w:rPr>
                <w:sz w:val="20"/>
              </w:rPr>
              <w:t xml:space="preserve">Dynamic Instrument Microphone </w:t>
            </w:r>
          </w:p>
        </w:tc>
      </w:tr>
      <w:tr w:rsidR="00BA5640" w14:paraId="60AB4BA6" w14:textId="77777777">
        <w:trPr>
          <w:trHeight w:val="245"/>
        </w:trPr>
        <w:tc>
          <w:tcPr>
            <w:tcW w:w="1742" w:type="dxa"/>
            <w:tcBorders>
              <w:top w:val="single" w:color="000000" w:sz="4" w:space="0"/>
              <w:left w:val="nil"/>
              <w:bottom w:val="single" w:color="000000" w:sz="4" w:space="0"/>
              <w:right w:val="single" w:color="C0C0C0" w:sz="4" w:space="0"/>
            </w:tcBorders>
          </w:tcPr>
          <w:p w:rsidR="00BA5640" w:rsidRDefault="00980DA5" w14:paraId="07C251D5" w14:textId="77777777">
            <w:pPr>
              <w:spacing w:after="0" w:line="259" w:lineRule="auto"/>
              <w:ind w:left="19" w:firstLine="0"/>
              <w:jc w:val="center"/>
            </w:pPr>
            <w:r>
              <w:rPr>
                <w:sz w:val="20"/>
              </w:rPr>
              <w:t xml:space="preserve">4 </w:t>
            </w:r>
          </w:p>
        </w:tc>
        <w:tc>
          <w:tcPr>
            <w:tcW w:w="2520" w:type="dxa"/>
            <w:tcBorders>
              <w:top w:val="single" w:color="000000" w:sz="4" w:space="0"/>
              <w:left w:val="single" w:color="C0C0C0" w:sz="4" w:space="0"/>
              <w:bottom w:val="single" w:color="000000" w:sz="4" w:space="0"/>
              <w:right w:val="single" w:color="C0C0C0" w:sz="4" w:space="0"/>
            </w:tcBorders>
          </w:tcPr>
          <w:p w:rsidR="00BA5640" w:rsidRDefault="00980DA5" w14:paraId="44CA1093" w14:textId="77777777">
            <w:pPr>
              <w:spacing w:after="0" w:line="259" w:lineRule="auto"/>
              <w:ind w:left="1" w:firstLine="0"/>
            </w:pPr>
            <w:r>
              <w:rPr>
                <w:sz w:val="20"/>
              </w:rPr>
              <w:t xml:space="preserve">Shure </w:t>
            </w:r>
          </w:p>
        </w:tc>
        <w:tc>
          <w:tcPr>
            <w:tcW w:w="3060" w:type="dxa"/>
            <w:tcBorders>
              <w:top w:val="single" w:color="000000" w:sz="4" w:space="0"/>
              <w:left w:val="single" w:color="C0C0C0" w:sz="4" w:space="0"/>
              <w:bottom w:val="single" w:color="000000" w:sz="4" w:space="0"/>
              <w:right w:val="single" w:color="C0C0C0" w:sz="4" w:space="0"/>
            </w:tcBorders>
          </w:tcPr>
          <w:p w:rsidR="00BA5640" w:rsidRDefault="00980DA5" w14:paraId="16EABA16" w14:textId="77777777">
            <w:pPr>
              <w:spacing w:after="0" w:line="259" w:lineRule="auto"/>
              <w:ind w:left="1" w:firstLine="0"/>
            </w:pPr>
            <w:r>
              <w:rPr>
                <w:sz w:val="20"/>
              </w:rPr>
              <w:t xml:space="preserve">SM58-LC </w:t>
            </w:r>
          </w:p>
        </w:tc>
        <w:tc>
          <w:tcPr>
            <w:tcW w:w="3708" w:type="dxa"/>
            <w:tcBorders>
              <w:top w:val="single" w:color="000000" w:sz="4" w:space="0"/>
              <w:left w:val="single" w:color="C0C0C0" w:sz="4" w:space="0"/>
              <w:bottom w:val="single" w:color="000000" w:sz="4" w:space="0"/>
              <w:right w:val="nil"/>
            </w:tcBorders>
          </w:tcPr>
          <w:p w:rsidR="00BA5640" w:rsidRDefault="00980DA5" w14:paraId="45F199EF" w14:textId="77777777">
            <w:pPr>
              <w:spacing w:after="0" w:line="259" w:lineRule="auto"/>
              <w:ind w:left="1" w:firstLine="0"/>
            </w:pPr>
            <w:r>
              <w:rPr>
                <w:sz w:val="20"/>
              </w:rPr>
              <w:t xml:space="preserve">Dynamic Vocal Microphone </w:t>
            </w:r>
          </w:p>
        </w:tc>
      </w:tr>
      <w:tr w:rsidR="00BA5640" w14:paraId="4E1C8E6B" w14:textId="77777777">
        <w:trPr>
          <w:trHeight w:val="247"/>
        </w:trPr>
        <w:tc>
          <w:tcPr>
            <w:tcW w:w="1742" w:type="dxa"/>
            <w:tcBorders>
              <w:top w:val="single" w:color="000000" w:sz="4" w:space="0"/>
              <w:left w:val="nil"/>
              <w:bottom w:val="single" w:color="000000" w:sz="4" w:space="0"/>
              <w:right w:val="single" w:color="C0C0C0" w:sz="4" w:space="0"/>
            </w:tcBorders>
          </w:tcPr>
          <w:p w:rsidR="00BA5640" w:rsidRDefault="00980DA5" w14:paraId="268219BD" w14:textId="77777777">
            <w:pPr>
              <w:spacing w:after="0" w:line="259" w:lineRule="auto"/>
              <w:ind w:left="19" w:firstLine="0"/>
              <w:jc w:val="center"/>
            </w:pPr>
            <w:r>
              <w:rPr>
                <w:sz w:val="20"/>
              </w:rPr>
              <w:t xml:space="preserve">4 </w:t>
            </w:r>
          </w:p>
        </w:tc>
        <w:tc>
          <w:tcPr>
            <w:tcW w:w="2520" w:type="dxa"/>
            <w:tcBorders>
              <w:top w:val="single" w:color="000000" w:sz="4" w:space="0"/>
              <w:left w:val="single" w:color="C0C0C0" w:sz="4" w:space="0"/>
              <w:bottom w:val="single" w:color="000000" w:sz="4" w:space="0"/>
              <w:right w:val="single" w:color="C0C0C0" w:sz="4" w:space="0"/>
            </w:tcBorders>
          </w:tcPr>
          <w:p w:rsidR="00BA5640" w:rsidRDefault="00980DA5" w14:paraId="682239DB" w14:textId="77777777">
            <w:pPr>
              <w:spacing w:after="0" w:line="259" w:lineRule="auto"/>
              <w:ind w:left="1" w:firstLine="0"/>
            </w:pPr>
            <w:r>
              <w:rPr>
                <w:sz w:val="20"/>
              </w:rPr>
              <w:t xml:space="preserve">AKG </w:t>
            </w:r>
          </w:p>
        </w:tc>
        <w:tc>
          <w:tcPr>
            <w:tcW w:w="3060" w:type="dxa"/>
            <w:tcBorders>
              <w:top w:val="single" w:color="000000" w:sz="4" w:space="0"/>
              <w:left w:val="single" w:color="C0C0C0" w:sz="4" w:space="0"/>
              <w:bottom w:val="single" w:color="000000" w:sz="4" w:space="0"/>
              <w:right w:val="single" w:color="C0C0C0" w:sz="4" w:space="0"/>
            </w:tcBorders>
          </w:tcPr>
          <w:p w:rsidR="00BA5640" w:rsidRDefault="00980DA5" w14:paraId="04126A5E" w14:textId="77777777">
            <w:pPr>
              <w:spacing w:after="0" w:line="259" w:lineRule="auto"/>
              <w:ind w:left="0" w:firstLine="0"/>
            </w:pPr>
            <w:r>
              <w:rPr>
                <w:sz w:val="20"/>
              </w:rPr>
              <w:t xml:space="preserve">535EB </w:t>
            </w:r>
          </w:p>
        </w:tc>
        <w:tc>
          <w:tcPr>
            <w:tcW w:w="3708" w:type="dxa"/>
            <w:tcBorders>
              <w:top w:val="single" w:color="000000" w:sz="4" w:space="0"/>
              <w:left w:val="single" w:color="C0C0C0" w:sz="4" w:space="0"/>
              <w:bottom w:val="single" w:color="000000" w:sz="4" w:space="0"/>
              <w:right w:val="nil"/>
            </w:tcBorders>
          </w:tcPr>
          <w:p w:rsidR="00BA5640" w:rsidRDefault="00980DA5" w14:paraId="51874987" w14:textId="77777777">
            <w:pPr>
              <w:spacing w:after="0" w:line="259" w:lineRule="auto"/>
              <w:ind w:left="0" w:firstLine="0"/>
            </w:pPr>
            <w:r>
              <w:rPr>
                <w:sz w:val="20"/>
              </w:rPr>
              <w:t xml:space="preserve">Condenser Microphone </w:t>
            </w:r>
          </w:p>
        </w:tc>
      </w:tr>
      <w:tr w:rsidR="00BA5640" w14:paraId="6356668B" w14:textId="77777777">
        <w:trPr>
          <w:trHeight w:val="245"/>
        </w:trPr>
        <w:tc>
          <w:tcPr>
            <w:tcW w:w="1742" w:type="dxa"/>
            <w:tcBorders>
              <w:top w:val="single" w:color="000000" w:sz="4" w:space="0"/>
              <w:left w:val="nil"/>
              <w:bottom w:val="single" w:color="000000" w:sz="4" w:space="0"/>
              <w:right w:val="single" w:color="C0C0C0" w:sz="4" w:space="0"/>
            </w:tcBorders>
          </w:tcPr>
          <w:p w:rsidR="00BA5640" w:rsidRDefault="00980DA5" w14:paraId="38907890" w14:textId="77777777">
            <w:pPr>
              <w:spacing w:after="0" w:line="259" w:lineRule="auto"/>
              <w:ind w:left="19" w:firstLine="0"/>
              <w:jc w:val="center"/>
            </w:pPr>
            <w:r>
              <w:rPr>
                <w:sz w:val="20"/>
              </w:rPr>
              <w:t xml:space="preserve">2 </w:t>
            </w:r>
          </w:p>
        </w:tc>
        <w:tc>
          <w:tcPr>
            <w:tcW w:w="2520" w:type="dxa"/>
            <w:tcBorders>
              <w:top w:val="single" w:color="000000" w:sz="4" w:space="0"/>
              <w:left w:val="single" w:color="C0C0C0" w:sz="4" w:space="0"/>
              <w:bottom w:val="single" w:color="000000" w:sz="4" w:space="0"/>
              <w:right w:val="single" w:color="C0C0C0" w:sz="4" w:space="0"/>
            </w:tcBorders>
          </w:tcPr>
          <w:p w:rsidR="00BA5640" w:rsidRDefault="00980DA5" w14:paraId="196DF00D" w14:textId="77777777">
            <w:pPr>
              <w:spacing w:after="0" w:line="259" w:lineRule="auto"/>
              <w:ind w:left="1" w:firstLine="0"/>
            </w:pPr>
            <w:r>
              <w:rPr>
                <w:sz w:val="20"/>
              </w:rPr>
              <w:t xml:space="preserve">Shure </w:t>
            </w:r>
          </w:p>
        </w:tc>
        <w:tc>
          <w:tcPr>
            <w:tcW w:w="3060" w:type="dxa"/>
            <w:tcBorders>
              <w:top w:val="single" w:color="000000" w:sz="4" w:space="0"/>
              <w:left w:val="single" w:color="C0C0C0" w:sz="4" w:space="0"/>
              <w:bottom w:val="single" w:color="000000" w:sz="4" w:space="0"/>
              <w:right w:val="single" w:color="C0C0C0" w:sz="4" w:space="0"/>
            </w:tcBorders>
          </w:tcPr>
          <w:p w:rsidR="00BA5640" w:rsidRDefault="00980DA5" w14:paraId="299EDDFE" w14:textId="77777777">
            <w:pPr>
              <w:spacing w:after="0" w:line="259" w:lineRule="auto"/>
              <w:ind w:left="1" w:firstLine="0"/>
            </w:pPr>
            <w:r>
              <w:rPr>
                <w:sz w:val="20"/>
              </w:rPr>
              <w:t xml:space="preserve">Beta 87C </w:t>
            </w:r>
          </w:p>
        </w:tc>
        <w:tc>
          <w:tcPr>
            <w:tcW w:w="3708" w:type="dxa"/>
            <w:tcBorders>
              <w:top w:val="single" w:color="000000" w:sz="4" w:space="0"/>
              <w:left w:val="single" w:color="C0C0C0" w:sz="4" w:space="0"/>
              <w:bottom w:val="single" w:color="000000" w:sz="4" w:space="0"/>
              <w:right w:val="nil"/>
            </w:tcBorders>
          </w:tcPr>
          <w:p w:rsidR="00BA5640" w:rsidRDefault="00980DA5" w14:paraId="4EB726C0" w14:textId="77777777">
            <w:pPr>
              <w:spacing w:after="0" w:line="259" w:lineRule="auto"/>
              <w:ind w:left="1" w:firstLine="0"/>
            </w:pPr>
            <w:r>
              <w:rPr>
                <w:sz w:val="20"/>
              </w:rPr>
              <w:t xml:space="preserve">Condenser Vocal Microphone </w:t>
            </w:r>
          </w:p>
        </w:tc>
      </w:tr>
      <w:tr w:rsidR="00BA5640" w14:paraId="0AEFBCAC" w14:textId="77777777">
        <w:trPr>
          <w:trHeight w:val="247"/>
        </w:trPr>
        <w:tc>
          <w:tcPr>
            <w:tcW w:w="1742" w:type="dxa"/>
            <w:tcBorders>
              <w:top w:val="single" w:color="000000" w:sz="4" w:space="0"/>
              <w:left w:val="nil"/>
              <w:bottom w:val="single" w:color="000000" w:sz="4" w:space="0"/>
              <w:right w:val="single" w:color="C0C0C0" w:sz="4" w:space="0"/>
            </w:tcBorders>
          </w:tcPr>
          <w:p w:rsidR="00BA5640" w:rsidRDefault="00980DA5" w14:paraId="04A8D7B0" w14:textId="77777777">
            <w:pPr>
              <w:spacing w:after="0" w:line="259" w:lineRule="auto"/>
              <w:ind w:left="19" w:firstLine="0"/>
              <w:jc w:val="center"/>
            </w:pPr>
            <w:r>
              <w:rPr>
                <w:sz w:val="20"/>
              </w:rPr>
              <w:t xml:space="preserve">2 </w:t>
            </w:r>
          </w:p>
        </w:tc>
        <w:tc>
          <w:tcPr>
            <w:tcW w:w="2520" w:type="dxa"/>
            <w:tcBorders>
              <w:top w:val="single" w:color="000000" w:sz="4" w:space="0"/>
              <w:left w:val="single" w:color="C0C0C0" w:sz="4" w:space="0"/>
              <w:bottom w:val="single" w:color="000000" w:sz="4" w:space="0"/>
              <w:right w:val="single" w:color="C0C0C0" w:sz="4" w:space="0"/>
            </w:tcBorders>
          </w:tcPr>
          <w:p w:rsidR="00BA5640" w:rsidRDefault="00980DA5" w14:paraId="5C6731B5" w14:textId="77777777">
            <w:pPr>
              <w:spacing w:after="0" w:line="259" w:lineRule="auto"/>
              <w:ind w:left="1" w:firstLine="0"/>
            </w:pPr>
            <w:r>
              <w:rPr>
                <w:sz w:val="20"/>
              </w:rPr>
              <w:t xml:space="preserve">BSS </w:t>
            </w:r>
          </w:p>
        </w:tc>
        <w:tc>
          <w:tcPr>
            <w:tcW w:w="3060" w:type="dxa"/>
            <w:tcBorders>
              <w:top w:val="single" w:color="000000" w:sz="4" w:space="0"/>
              <w:left w:val="single" w:color="C0C0C0" w:sz="4" w:space="0"/>
              <w:bottom w:val="single" w:color="000000" w:sz="4" w:space="0"/>
              <w:right w:val="single" w:color="C0C0C0" w:sz="4" w:space="0"/>
            </w:tcBorders>
          </w:tcPr>
          <w:p w:rsidR="00BA5640" w:rsidRDefault="00980DA5" w14:paraId="7DEAE47C" w14:textId="77777777">
            <w:pPr>
              <w:spacing w:after="0" w:line="259" w:lineRule="auto"/>
              <w:ind w:left="1" w:firstLine="0"/>
            </w:pPr>
            <w:r>
              <w:rPr>
                <w:sz w:val="20"/>
              </w:rPr>
              <w:t xml:space="preserve">AR-133 </w:t>
            </w:r>
          </w:p>
        </w:tc>
        <w:tc>
          <w:tcPr>
            <w:tcW w:w="3708" w:type="dxa"/>
            <w:tcBorders>
              <w:top w:val="single" w:color="000000" w:sz="4" w:space="0"/>
              <w:left w:val="single" w:color="C0C0C0" w:sz="4" w:space="0"/>
              <w:bottom w:val="single" w:color="000000" w:sz="4" w:space="0"/>
              <w:right w:val="nil"/>
            </w:tcBorders>
          </w:tcPr>
          <w:p w:rsidR="00BA5640" w:rsidRDefault="00980DA5" w14:paraId="374C734A" w14:textId="77777777">
            <w:pPr>
              <w:spacing w:after="0" w:line="259" w:lineRule="auto"/>
              <w:ind w:left="0" w:firstLine="0"/>
            </w:pPr>
            <w:r>
              <w:rPr>
                <w:sz w:val="20"/>
              </w:rPr>
              <w:t xml:space="preserve">Active Direct Box </w:t>
            </w:r>
          </w:p>
        </w:tc>
      </w:tr>
    </w:tbl>
    <w:p w:rsidR="00BA5640" w:rsidRDefault="608CB4AE" w14:paraId="2A25BD58" w14:textId="77777777">
      <w:pPr>
        <w:spacing w:after="0" w:line="245" w:lineRule="auto"/>
        <w:ind w:left="0" w:right="10779" w:firstLine="0"/>
      </w:pPr>
      <w:r>
        <w:t xml:space="preserve">  </w:t>
      </w:r>
    </w:p>
    <w:p w:rsidR="2AF9E4CF" w:rsidP="2AF9E4CF" w:rsidRDefault="2AF9E4CF" w14:paraId="2A420360" w14:textId="1AD80880">
      <w:pPr>
        <w:spacing w:after="4"/>
        <w:ind w:left="-5"/>
      </w:pPr>
    </w:p>
    <w:p w:rsidR="2AF9E4CF" w:rsidP="2AF9E4CF" w:rsidRDefault="2AF9E4CF" w14:paraId="305883E5" w14:textId="467E5F58">
      <w:pPr>
        <w:spacing w:after="4"/>
        <w:ind w:left="-5"/>
      </w:pPr>
    </w:p>
    <w:p w:rsidR="00BA5640" w:rsidRDefault="608CB4AE" w14:paraId="04DDAEEA" w14:textId="77777777">
      <w:pPr>
        <w:spacing w:after="4"/>
        <w:ind w:left="-5"/>
      </w:pPr>
      <w:r w:rsidRPr="2AF9E4CF">
        <w:rPr>
          <w:u w:val="single"/>
        </w:rPr>
        <w:t>Ancillary Equipment</w:t>
      </w:r>
      <w:r>
        <w:t xml:space="preserve"> </w:t>
      </w:r>
    </w:p>
    <w:tbl>
      <w:tblPr>
        <w:tblStyle w:val="TableGrid1"/>
        <w:tblW w:w="11030" w:type="dxa"/>
        <w:tblInd w:w="-122" w:type="dxa"/>
        <w:tblCellMar>
          <w:left w:w="105" w:type="dxa"/>
          <w:right w:w="115" w:type="dxa"/>
        </w:tblCellMar>
        <w:tblLook w:val="04A0" w:firstRow="1" w:lastRow="0" w:firstColumn="1" w:lastColumn="0" w:noHBand="0" w:noVBand="1"/>
      </w:tblPr>
      <w:tblGrid>
        <w:gridCol w:w="1742"/>
        <w:gridCol w:w="2520"/>
        <w:gridCol w:w="3060"/>
        <w:gridCol w:w="3708"/>
      </w:tblGrid>
      <w:tr w:rsidR="00BA5640" w:rsidTr="2AF9E4CF" w14:paraId="10D6EB82" w14:textId="77777777">
        <w:trPr>
          <w:trHeight w:val="208"/>
        </w:trPr>
        <w:tc>
          <w:tcPr>
            <w:tcW w:w="1742" w:type="dxa"/>
            <w:tcBorders>
              <w:top w:val="nil"/>
              <w:left w:val="nil"/>
              <w:bottom w:val="single" w:color="9B7CB5" w:sz="12" w:space="0"/>
              <w:right w:val="nil"/>
            </w:tcBorders>
          </w:tcPr>
          <w:p w:rsidR="00BA5640" w:rsidRDefault="00980DA5" w14:paraId="478C0799" w14:textId="77777777">
            <w:pPr>
              <w:spacing w:after="0" w:line="259" w:lineRule="auto"/>
              <w:ind w:left="17" w:firstLine="0"/>
              <w:jc w:val="center"/>
            </w:pPr>
            <w:r>
              <w:rPr>
                <w:sz w:val="20"/>
              </w:rPr>
              <w:t xml:space="preserve">Amount </w:t>
            </w:r>
          </w:p>
        </w:tc>
        <w:tc>
          <w:tcPr>
            <w:tcW w:w="2520" w:type="dxa"/>
            <w:tcBorders>
              <w:top w:val="nil"/>
              <w:left w:val="nil"/>
              <w:bottom w:val="single" w:color="9B7CB5" w:sz="12" w:space="0"/>
              <w:right w:val="nil"/>
            </w:tcBorders>
          </w:tcPr>
          <w:p w:rsidR="00BA5640" w:rsidRDefault="00980DA5" w14:paraId="620C4216" w14:textId="77777777">
            <w:pPr>
              <w:spacing w:after="0" w:line="259" w:lineRule="auto"/>
              <w:ind w:left="3" w:firstLine="0"/>
            </w:pPr>
            <w:r>
              <w:rPr>
                <w:sz w:val="20"/>
              </w:rPr>
              <w:t xml:space="preserve">Manufacturer </w:t>
            </w:r>
          </w:p>
        </w:tc>
        <w:tc>
          <w:tcPr>
            <w:tcW w:w="3060" w:type="dxa"/>
            <w:tcBorders>
              <w:top w:val="nil"/>
              <w:left w:val="nil"/>
              <w:bottom w:val="single" w:color="9B7CB5" w:sz="12" w:space="0"/>
              <w:right w:val="nil"/>
            </w:tcBorders>
          </w:tcPr>
          <w:p w:rsidR="00BA5640" w:rsidRDefault="00980DA5" w14:paraId="0B50271A" w14:textId="77777777">
            <w:pPr>
              <w:spacing w:after="0" w:line="259" w:lineRule="auto"/>
              <w:ind w:left="2" w:firstLine="0"/>
            </w:pPr>
            <w:r>
              <w:rPr>
                <w:sz w:val="20"/>
              </w:rPr>
              <w:t xml:space="preserve">Model </w:t>
            </w:r>
          </w:p>
        </w:tc>
        <w:tc>
          <w:tcPr>
            <w:tcW w:w="3708" w:type="dxa"/>
            <w:tcBorders>
              <w:top w:val="nil"/>
              <w:left w:val="nil"/>
              <w:bottom w:val="single" w:color="9B7CB5" w:sz="12" w:space="0"/>
              <w:right w:val="nil"/>
            </w:tcBorders>
          </w:tcPr>
          <w:p w:rsidR="00BA5640" w:rsidRDefault="00980DA5" w14:paraId="1CF8D382" w14:textId="77777777">
            <w:pPr>
              <w:spacing w:after="0" w:line="259" w:lineRule="auto"/>
              <w:ind w:left="0" w:firstLine="0"/>
            </w:pPr>
            <w:r>
              <w:rPr>
                <w:sz w:val="20"/>
              </w:rPr>
              <w:t xml:space="preserve">Description </w:t>
            </w:r>
          </w:p>
        </w:tc>
      </w:tr>
      <w:tr w:rsidR="00BA5640" w:rsidTr="2AF9E4CF" w14:paraId="79C8EA49" w14:textId="77777777">
        <w:trPr>
          <w:trHeight w:val="257"/>
        </w:trPr>
        <w:tc>
          <w:tcPr>
            <w:tcW w:w="1742" w:type="dxa"/>
            <w:tcBorders>
              <w:top w:val="single" w:color="9B7CB5" w:sz="12" w:space="0"/>
              <w:left w:val="nil"/>
              <w:bottom w:val="single" w:color="000000" w:themeColor="text1" w:sz="4" w:space="0"/>
              <w:right w:val="single" w:color="C0C0C0" w:sz="4" w:space="0"/>
            </w:tcBorders>
          </w:tcPr>
          <w:p w:rsidR="00BA5640" w:rsidRDefault="00980DA5" w14:paraId="2015A66E" w14:textId="77777777">
            <w:pPr>
              <w:spacing w:after="0" w:line="259" w:lineRule="auto"/>
              <w:ind w:left="20" w:firstLine="0"/>
              <w:jc w:val="center"/>
            </w:pPr>
            <w:r>
              <w:rPr>
                <w:sz w:val="20"/>
              </w:rPr>
              <w:t xml:space="preserve">2 </w:t>
            </w:r>
          </w:p>
        </w:tc>
        <w:tc>
          <w:tcPr>
            <w:tcW w:w="2520" w:type="dxa"/>
            <w:tcBorders>
              <w:top w:val="single" w:color="9B7CB5" w:sz="12" w:space="0"/>
              <w:left w:val="single" w:color="C0C0C0" w:sz="4" w:space="0"/>
              <w:bottom w:val="single" w:color="000000" w:themeColor="text1" w:sz="4" w:space="0"/>
              <w:right w:val="single" w:color="C0C0C0" w:sz="4" w:space="0"/>
            </w:tcBorders>
          </w:tcPr>
          <w:p w:rsidR="00BA5640" w:rsidRDefault="00980DA5" w14:paraId="799E9962" w14:textId="77777777">
            <w:pPr>
              <w:spacing w:after="0" w:line="259" w:lineRule="auto"/>
              <w:ind w:left="2" w:firstLine="0"/>
            </w:pPr>
            <w:r>
              <w:rPr>
                <w:sz w:val="20"/>
              </w:rPr>
              <w:t xml:space="preserve">Whirlwind </w:t>
            </w:r>
          </w:p>
        </w:tc>
        <w:tc>
          <w:tcPr>
            <w:tcW w:w="3060" w:type="dxa"/>
            <w:tcBorders>
              <w:top w:val="single" w:color="9B7CB5" w:sz="12" w:space="0"/>
              <w:left w:val="single" w:color="C0C0C0" w:sz="4" w:space="0"/>
              <w:bottom w:val="single" w:color="000000" w:themeColor="text1" w:sz="4" w:space="0"/>
              <w:right w:val="single" w:color="C0C0C0" w:sz="4" w:space="0"/>
            </w:tcBorders>
          </w:tcPr>
          <w:p w:rsidR="00BA5640" w:rsidRDefault="00980DA5" w14:paraId="546F331F" w14:textId="77777777">
            <w:pPr>
              <w:spacing w:after="0" w:line="259" w:lineRule="auto"/>
              <w:ind w:left="1" w:firstLine="0"/>
            </w:pPr>
            <w:r>
              <w:rPr>
                <w:sz w:val="20"/>
              </w:rPr>
              <w:t xml:space="preserve">MS-12-0-NR-050-SS </w:t>
            </w:r>
          </w:p>
        </w:tc>
        <w:tc>
          <w:tcPr>
            <w:tcW w:w="3708" w:type="dxa"/>
            <w:tcBorders>
              <w:top w:val="single" w:color="9B7CB5" w:sz="12" w:space="0"/>
              <w:left w:val="single" w:color="C0C0C0" w:sz="4" w:space="0"/>
              <w:bottom w:val="single" w:color="000000" w:themeColor="text1" w:sz="4" w:space="0"/>
              <w:right w:val="nil"/>
            </w:tcBorders>
          </w:tcPr>
          <w:p w:rsidR="00BA5640" w:rsidRDefault="00980DA5" w14:paraId="4909031A" w14:textId="77777777">
            <w:pPr>
              <w:spacing w:after="0" w:line="259" w:lineRule="auto"/>
              <w:ind w:left="0" w:firstLine="0"/>
            </w:pPr>
            <w:r>
              <w:rPr>
                <w:sz w:val="20"/>
              </w:rPr>
              <w:t xml:space="preserve">Microphone Sub Snake </w:t>
            </w:r>
          </w:p>
        </w:tc>
      </w:tr>
      <w:tr w:rsidR="00BA5640" w:rsidTr="2AF9E4CF" w14:paraId="4E3A0ACF" w14:textId="77777777">
        <w:trPr>
          <w:trHeight w:val="245"/>
        </w:trPr>
        <w:tc>
          <w:tcPr>
            <w:tcW w:w="1742" w:type="dxa"/>
            <w:tcBorders>
              <w:top w:val="single" w:color="000000" w:themeColor="text1" w:sz="4" w:space="0"/>
              <w:left w:val="nil"/>
              <w:bottom w:val="single" w:color="000000" w:themeColor="text1" w:sz="4" w:space="0"/>
              <w:right w:val="single" w:color="C0C0C0" w:sz="4" w:space="0"/>
            </w:tcBorders>
          </w:tcPr>
          <w:p w:rsidR="00BA5640" w:rsidRDefault="00980DA5" w14:paraId="2BD0FDAA" w14:textId="77777777">
            <w:pPr>
              <w:spacing w:after="0" w:line="259" w:lineRule="auto"/>
              <w:ind w:left="20" w:firstLine="0"/>
              <w:jc w:val="center"/>
            </w:pPr>
            <w:r>
              <w:rPr>
                <w:sz w:val="20"/>
              </w:rPr>
              <w:t xml:space="preserve">2 </w:t>
            </w:r>
          </w:p>
        </w:tc>
        <w:tc>
          <w:tcPr>
            <w:tcW w:w="2520"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0BA02213" w14:textId="77777777">
            <w:pPr>
              <w:spacing w:after="0" w:line="259" w:lineRule="auto"/>
              <w:ind w:left="2" w:firstLine="0"/>
            </w:pPr>
            <w:r>
              <w:rPr>
                <w:sz w:val="20"/>
              </w:rPr>
              <w:t xml:space="preserve">Ultimate Support </w:t>
            </w:r>
          </w:p>
        </w:tc>
        <w:tc>
          <w:tcPr>
            <w:tcW w:w="3060"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1947F90A" w14:textId="77777777">
            <w:pPr>
              <w:spacing w:after="0" w:line="259" w:lineRule="auto"/>
              <w:ind w:left="1" w:firstLine="0"/>
            </w:pPr>
            <w:r>
              <w:rPr>
                <w:sz w:val="20"/>
              </w:rPr>
              <w:t xml:space="preserve">TS-99B </w:t>
            </w:r>
          </w:p>
        </w:tc>
        <w:tc>
          <w:tcPr>
            <w:tcW w:w="3708" w:type="dxa"/>
            <w:tcBorders>
              <w:top w:val="single" w:color="000000" w:themeColor="text1" w:sz="4" w:space="0"/>
              <w:left w:val="single" w:color="C0C0C0" w:sz="4" w:space="0"/>
              <w:bottom w:val="single" w:color="000000" w:themeColor="text1" w:sz="4" w:space="0"/>
              <w:right w:val="nil"/>
            </w:tcBorders>
          </w:tcPr>
          <w:p w:rsidR="00BA5640" w:rsidRDefault="00980DA5" w14:paraId="7929A8B4" w14:textId="77777777">
            <w:pPr>
              <w:spacing w:after="0" w:line="259" w:lineRule="auto"/>
              <w:ind w:left="1" w:firstLine="0"/>
            </w:pPr>
            <w:r>
              <w:rPr>
                <w:sz w:val="20"/>
              </w:rPr>
              <w:t xml:space="preserve">Speaker Stands </w:t>
            </w:r>
          </w:p>
        </w:tc>
      </w:tr>
      <w:tr w:rsidR="2AF9E4CF" w:rsidTr="2AF9E4CF" w14:paraId="148F1DC4" w14:textId="77777777">
        <w:trPr>
          <w:trHeight w:val="245"/>
        </w:trPr>
        <w:tc>
          <w:tcPr>
            <w:tcW w:w="1742" w:type="dxa"/>
            <w:tcBorders>
              <w:top w:val="single" w:color="000000" w:themeColor="text1" w:sz="4" w:space="0"/>
              <w:left w:val="nil"/>
              <w:bottom w:val="single" w:color="000000" w:themeColor="text1" w:sz="4" w:space="0"/>
              <w:right w:val="single" w:color="C0C0C0" w:sz="4" w:space="0"/>
            </w:tcBorders>
          </w:tcPr>
          <w:p w:rsidR="38E54E2F" w:rsidP="2AF9E4CF" w:rsidRDefault="38E54E2F" w14:paraId="436AF7A6" w14:textId="4B55F9E9">
            <w:pPr>
              <w:spacing w:line="259" w:lineRule="auto"/>
              <w:jc w:val="center"/>
              <w:rPr>
                <w:sz w:val="20"/>
                <w:szCs w:val="20"/>
              </w:rPr>
            </w:pPr>
            <w:r w:rsidRPr="2AF9E4CF">
              <w:rPr>
                <w:sz w:val="20"/>
                <w:szCs w:val="20"/>
              </w:rPr>
              <w:t>6</w:t>
            </w:r>
          </w:p>
        </w:tc>
        <w:tc>
          <w:tcPr>
            <w:tcW w:w="2520" w:type="dxa"/>
            <w:tcBorders>
              <w:top w:val="single" w:color="000000" w:themeColor="text1" w:sz="4" w:space="0"/>
              <w:left w:val="single" w:color="C0C0C0" w:sz="4" w:space="0"/>
              <w:bottom w:val="single" w:color="000000" w:themeColor="text1" w:sz="4" w:space="0"/>
              <w:right w:val="single" w:color="C0C0C0" w:sz="4" w:space="0"/>
            </w:tcBorders>
          </w:tcPr>
          <w:p w:rsidR="38E54E2F" w:rsidP="2AF9E4CF" w:rsidRDefault="38E54E2F" w14:paraId="694BD6E6" w14:textId="1D6A0D4B">
            <w:pPr>
              <w:spacing w:line="259" w:lineRule="auto"/>
              <w:rPr>
                <w:sz w:val="20"/>
                <w:szCs w:val="20"/>
              </w:rPr>
            </w:pPr>
            <w:r w:rsidRPr="2AF9E4CF">
              <w:rPr>
                <w:sz w:val="20"/>
                <w:szCs w:val="20"/>
              </w:rPr>
              <w:t>Atlas Sound</w:t>
            </w:r>
          </w:p>
        </w:tc>
        <w:tc>
          <w:tcPr>
            <w:tcW w:w="3060" w:type="dxa"/>
            <w:tcBorders>
              <w:top w:val="single" w:color="000000" w:themeColor="text1" w:sz="4" w:space="0"/>
              <w:left w:val="single" w:color="C0C0C0" w:sz="4" w:space="0"/>
              <w:bottom w:val="single" w:color="000000" w:themeColor="text1" w:sz="4" w:space="0"/>
              <w:right w:val="single" w:color="C0C0C0" w:sz="4" w:space="0"/>
            </w:tcBorders>
          </w:tcPr>
          <w:p w:rsidR="38E54E2F" w:rsidP="2AF9E4CF" w:rsidRDefault="38E54E2F" w14:paraId="7ABE7DF5" w14:textId="5C76B959">
            <w:pPr>
              <w:spacing w:line="259" w:lineRule="auto"/>
              <w:rPr>
                <w:sz w:val="20"/>
                <w:szCs w:val="20"/>
              </w:rPr>
            </w:pPr>
            <w:r w:rsidRPr="2AF9E4CF">
              <w:rPr>
                <w:sz w:val="20"/>
                <w:szCs w:val="20"/>
              </w:rPr>
              <w:t>-</w:t>
            </w:r>
          </w:p>
        </w:tc>
        <w:tc>
          <w:tcPr>
            <w:tcW w:w="3708" w:type="dxa"/>
            <w:tcBorders>
              <w:top w:val="single" w:color="000000" w:themeColor="text1" w:sz="4" w:space="0"/>
              <w:left w:val="single" w:color="C0C0C0" w:sz="4" w:space="0"/>
              <w:bottom w:val="single" w:color="000000" w:themeColor="text1" w:sz="4" w:space="0"/>
              <w:right w:val="nil"/>
            </w:tcBorders>
          </w:tcPr>
          <w:p w:rsidR="38E54E2F" w:rsidP="2AF9E4CF" w:rsidRDefault="38E54E2F" w14:paraId="7C0EB28D" w14:textId="09E47DFD">
            <w:pPr>
              <w:spacing w:line="259" w:lineRule="auto"/>
              <w:rPr>
                <w:sz w:val="20"/>
                <w:szCs w:val="20"/>
              </w:rPr>
            </w:pPr>
            <w:r w:rsidRPr="2AF9E4CF">
              <w:rPr>
                <w:sz w:val="20"/>
                <w:szCs w:val="20"/>
              </w:rPr>
              <w:t>Straight Mic Stand</w:t>
            </w:r>
          </w:p>
        </w:tc>
      </w:tr>
    </w:tbl>
    <w:p w:rsidR="00BA5640" w:rsidRDefault="608CB4AE" w14:paraId="23BD8623" w14:textId="77777777">
      <w:pPr>
        <w:spacing w:after="0" w:line="245" w:lineRule="auto"/>
        <w:ind w:left="0" w:right="10779" w:firstLine="0"/>
      </w:pPr>
      <w:r>
        <w:t xml:space="preserve">  </w:t>
      </w:r>
    </w:p>
    <w:p w:rsidR="2AF9E4CF" w:rsidP="2AF9E4CF" w:rsidRDefault="2AF9E4CF" w14:paraId="6EEED186" w14:textId="57A920C9">
      <w:pPr>
        <w:spacing w:after="4"/>
        <w:ind w:left="-5"/>
      </w:pPr>
    </w:p>
    <w:p w:rsidR="2AF9E4CF" w:rsidP="2AF9E4CF" w:rsidRDefault="2AF9E4CF" w14:paraId="4B6D19E7" w14:textId="7F1D4AAA">
      <w:pPr>
        <w:spacing w:after="4"/>
        <w:ind w:left="-5"/>
      </w:pPr>
    </w:p>
    <w:p w:rsidR="00BA5640" w:rsidRDefault="608CB4AE" w14:paraId="38CFA583" w14:textId="3A863EF5">
      <w:pPr>
        <w:spacing w:after="4"/>
        <w:ind w:left="-5"/>
      </w:pPr>
      <w:r w:rsidRPr="2AF9E4CF">
        <w:rPr>
          <w:u w:val="single"/>
        </w:rPr>
        <w:t xml:space="preserve">Additional Audio Items </w:t>
      </w:r>
      <w:r w:rsidRPr="2AF9E4CF" w:rsidR="6A0CB730">
        <w:rPr>
          <w:u w:val="single"/>
        </w:rPr>
        <w:t>available</w:t>
      </w:r>
      <w:r w:rsidRPr="2AF9E4CF">
        <w:rPr>
          <w:u w:val="single"/>
        </w:rPr>
        <w:t xml:space="preserve"> for rent.</w:t>
      </w:r>
      <w:r>
        <w:t xml:space="preserve"> </w:t>
      </w:r>
    </w:p>
    <w:p w:rsidR="00BA5640" w:rsidRDefault="00980DA5" w14:paraId="110D604B" w14:textId="77777777">
      <w:pPr>
        <w:spacing w:after="0" w:line="259" w:lineRule="auto"/>
        <w:ind w:left="0" w:firstLine="0"/>
      </w:pPr>
      <w:r>
        <w:rPr>
          <w:sz w:val="20"/>
        </w:rPr>
        <w:t>Inquire with The Long Center’s Production Department for current rental fees</w:t>
      </w:r>
      <w:r>
        <w:t xml:space="preserve">  </w:t>
      </w:r>
    </w:p>
    <w:p w:rsidR="00BA5640" w:rsidRDefault="00980DA5" w14:paraId="4933DE95" w14:textId="77777777">
      <w:pPr>
        <w:spacing w:after="0" w:line="259" w:lineRule="auto"/>
        <w:ind w:left="0" w:firstLine="0"/>
      </w:pPr>
      <w:r>
        <w:rPr>
          <w:sz w:val="20"/>
        </w:rPr>
        <w:t xml:space="preserve"> </w:t>
      </w:r>
    </w:p>
    <w:p w:rsidR="00BA5640" w:rsidRDefault="00980DA5" w14:paraId="65EEE2F4" w14:textId="77777777">
      <w:pPr>
        <w:tabs>
          <w:tab w:val="center" w:pos="1952"/>
          <w:tab w:val="center" w:pos="3296"/>
          <w:tab w:val="center" w:pos="5533"/>
          <w:tab w:val="center" w:pos="8499"/>
        </w:tabs>
        <w:spacing w:after="0" w:line="259" w:lineRule="auto"/>
        <w:ind w:left="0" w:firstLine="0"/>
      </w:pPr>
      <w:r>
        <w:rPr>
          <w:sz w:val="20"/>
        </w:rPr>
        <w:t xml:space="preserve">Amount </w:t>
      </w:r>
      <w:r>
        <w:rPr>
          <w:sz w:val="20"/>
        </w:rPr>
        <w:tab/>
      </w:r>
      <w:r>
        <w:rPr>
          <w:sz w:val="20"/>
        </w:rPr>
        <w:t xml:space="preserve">Manufacturer </w:t>
      </w:r>
      <w:r>
        <w:rPr>
          <w:sz w:val="20"/>
        </w:rPr>
        <w:tab/>
      </w:r>
      <w:r>
        <w:rPr>
          <w:sz w:val="20"/>
        </w:rPr>
        <w:t xml:space="preserve">Model </w:t>
      </w:r>
      <w:r>
        <w:rPr>
          <w:sz w:val="20"/>
        </w:rPr>
        <w:tab/>
      </w:r>
      <w:r>
        <w:rPr>
          <w:sz w:val="20"/>
        </w:rPr>
        <w:t xml:space="preserve">Description </w:t>
      </w:r>
      <w:r>
        <w:rPr>
          <w:sz w:val="20"/>
        </w:rPr>
        <w:tab/>
      </w:r>
      <w:r>
        <w:rPr>
          <w:sz w:val="20"/>
        </w:rPr>
        <w:t xml:space="preserve">Cost </w:t>
      </w:r>
    </w:p>
    <w:tbl>
      <w:tblPr>
        <w:tblStyle w:val="TableGrid1"/>
        <w:tblW w:w="11030" w:type="dxa"/>
        <w:tblInd w:w="-122" w:type="dxa"/>
        <w:tblCellMar>
          <w:top w:w="44" w:type="dxa"/>
          <w:left w:w="105" w:type="dxa"/>
          <w:right w:w="115" w:type="dxa"/>
        </w:tblCellMar>
        <w:tblLook w:val="04A0" w:firstRow="1" w:lastRow="0" w:firstColumn="1" w:lastColumn="0" w:noHBand="0" w:noVBand="1"/>
      </w:tblPr>
      <w:tblGrid>
        <w:gridCol w:w="1281"/>
        <w:gridCol w:w="1721"/>
        <w:gridCol w:w="1956"/>
        <w:gridCol w:w="3329"/>
        <w:gridCol w:w="2743"/>
      </w:tblGrid>
      <w:tr w:rsidR="00BA5640" w:rsidTr="2AF9E4CF" w14:paraId="146D5A5C" w14:textId="77777777">
        <w:trPr>
          <w:trHeight w:val="492"/>
        </w:trPr>
        <w:tc>
          <w:tcPr>
            <w:tcW w:w="1282" w:type="dxa"/>
            <w:tcBorders>
              <w:top w:val="single" w:color="9B7CB5" w:sz="12" w:space="0"/>
              <w:left w:val="nil"/>
              <w:bottom w:val="single" w:color="000000" w:themeColor="text1" w:sz="4" w:space="0"/>
              <w:right w:val="single" w:color="C0C0C0" w:sz="4" w:space="0"/>
            </w:tcBorders>
            <w:vAlign w:val="center"/>
          </w:tcPr>
          <w:p w:rsidR="00BA5640" w:rsidRDefault="00980DA5" w14:paraId="188588E7" w14:textId="77777777">
            <w:pPr>
              <w:spacing w:after="0" w:line="259" w:lineRule="auto"/>
              <w:ind w:left="21" w:firstLine="0"/>
              <w:jc w:val="center"/>
            </w:pPr>
            <w:r>
              <w:rPr>
                <w:sz w:val="20"/>
              </w:rPr>
              <w:t xml:space="preserve">1 </w:t>
            </w:r>
          </w:p>
        </w:tc>
        <w:tc>
          <w:tcPr>
            <w:tcW w:w="1721" w:type="dxa"/>
            <w:tcBorders>
              <w:top w:val="single" w:color="9B7CB5" w:sz="12" w:space="0"/>
              <w:left w:val="single" w:color="C0C0C0" w:sz="4" w:space="0"/>
              <w:bottom w:val="single" w:color="000000" w:themeColor="text1" w:sz="4" w:space="0"/>
              <w:right w:val="single" w:color="C0C0C0" w:sz="4" w:space="0"/>
            </w:tcBorders>
            <w:vAlign w:val="center"/>
          </w:tcPr>
          <w:p w:rsidR="00BA5640" w:rsidRDefault="00980DA5" w14:paraId="55E1CCB9" w14:textId="77777777">
            <w:pPr>
              <w:spacing w:after="0" w:line="259" w:lineRule="auto"/>
              <w:ind w:left="0" w:firstLine="0"/>
            </w:pPr>
            <w:r>
              <w:rPr>
                <w:sz w:val="20"/>
              </w:rPr>
              <w:t xml:space="preserve">Shure </w:t>
            </w:r>
          </w:p>
        </w:tc>
        <w:tc>
          <w:tcPr>
            <w:tcW w:w="1956" w:type="dxa"/>
            <w:tcBorders>
              <w:top w:val="single" w:color="9B7CB5" w:sz="12" w:space="0"/>
              <w:left w:val="single" w:color="C0C0C0" w:sz="4" w:space="0"/>
              <w:bottom w:val="single" w:color="000000" w:themeColor="text1" w:sz="4" w:space="0"/>
              <w:right w:val="single" w:color="C0C0C0" w:sz="4" w:space="0"/>
            </w:tcBorders>
          </w:tcPr>
          <w:p w:rsidR="00BA5640" w:rsidRDefault="00980DA5" w14:paraId="5277C7FF" w14:textId="77777777">
            <w:pPr>
              <w:spacing w:after="0" w:line="259" w:lineRule="auto"/>
              <w:ind w:left="3" w:firstLine="0"/>
            </w:pPr>
            <w:r>
              <w:rPr>
                <w:sz w:val="20"/>
              </w:rPr>
              <w:t xml:space="preserve">AD4D Wireless Receiver </w:t>
            </w:r>
          </w:p>
        </w:tc>
        <w:tc>
          <w:tcPr>
            <w:tcW w:w="3329" w:type="dxa"/>
            <w:tcBorders>
              <w:top w:val="single" w:color="9B7CB5" w:sz="12" w:space="0"/>
              <w:left w:val="single" w:color="C0C0C0" w:sz="4" w:space="0"/>
              <w:bottom w:val="single" w:color="000000" w:themeColor="text1" w:sz="4" w:space="0"/>
              <w:right w:val="single" w:color="C0C0C0" w:sz="4" w:space="0"/>
            </w:tcBorders>
          </w:tcPr>
          <w:p w:rsidR="00BA5640" w:rsidRDefault="00980DA5" w14:paraId="584065F7" w14:textId="77777777">
            <w:pPr>
              <w:spacing w:after="0" w:line="259" w:lineRule="auto"/>
              <w:ind w:left="3" w:firstLine="0"/>
            </w:pPr>
            <w:r>
              <w:rPr>
                <w:sz w:val="20"/>
              </w:rPr>
              <w:t xml:space="preserve">Dual Channel G57 band Receiver </w:t>
            </w:r>
          </w:p>
        </w:tc>
        <w:tc>
          <w:tcPr>
            <w:tcW w:w="2743" w:type="dxa"/>
            <w:tcBorders>
              <w:top w:val="single" w:color="9B7CB5" w:sz="12" w:space="0"/>
              <w:left w:val="single" w:color="C0C0C0" w:sz="4" w:space="0"/>
              <w:bottom w:val="single" w:color="000000" w:themeColor="text1" w:sz="4" w:space="0"/>
              <w:right w:val="nil"/>
            </w:tcBorders>
            <w:vAlign w:val="center"/>
          </w:tcPr>
          <w:p w:rsidR="00BA5640" w:rsidP="2AF9E4CF" w:rsidRDefault="1E032E6C" w14:paraId="399496E3" w14:textId="00614BAE">
            <w:pPr>
              <w:spacing w:after="0" w:line="259" w:lineRule="auto"/>
              <w:ind w:left="3" w:firstLine="0"/>
              <w:jc w:val="center"/>
              <w:rPr>
                <w:sz w:val="20"/>
                <w:szCs w:val="20"/>
              </w:rPr>
            </w:pPr>
            <w:r w:rsidRPr="2AF9E4CF">
              <w:rPr>
                <w:sz w:val="20"/>
                <w:szCs w:val="20"/>
              </w:rPr>
              <w:t>-</w:t>
            </w:r>
          </w:p>
        </w:tc>
      </w:tr>
      <w:tr w:rsidR="00BA5640" w:rsidTr="2AF9E4CF" w14:paraId="4BCD41CE" w14:textId="77777777">
        <w:trPr>
          <w:trHeight w:val="480"/>
        </w:trPr>
        <w:tc>
          <w:tcPr>
            <w:tcW w:w="1282" w:type="dxa"/>
            <w:tcBorders>
              <w:top w:val="single" w:color="000000" w:themeColor="text1" w:sz="4" w:space="0"/>
              <w:left w:val="nil"/>
              <w:bottom w:val="single" w:color="000000" w:themeColor="text1" w:sz="4" w:space="0"/>
              <w:right w:val="single" w:color="C0C0C0" w:sz="4" w:space="0"/>
            </w:tcBorders>
            <w:vAlign w:val="center"/>
          </w:tcPr>
          <w:p w:rsidR="00BA5640" w:rsidRDefault="00980DA5" w14:paraId="4230315F" w14:textId="77777777">
            <w:pPr>
              <w:spacing w:after="0" w:line="259" w:lineRule="auto"/>
              <w:ind w:left="21" w:firstLine="0"/>
              <w:jc w:val="center"/>
            </w:pPr>
            <w:r>
              <w:rPr>
                <w:sz w:val="20"/>
              </w:rPr>
              <w:t xml:space="preserve">2 </w:t>
            </w:r>
          </w:p>
        </w:tc>
        <w:tc>
          <w:tcPr>
            <w:tcW w:w="1721" w:type="dxa"/>
            <w:tcBorders>
              <w:top w:val="single" w:color="000000" w:themeColor="text1" w:sz="4" w:space="0"/>
              <w:left w:val="single" w:color="C0C0C0" w:sz="4" w:space="0"/>
              <w:bottom w:val="single" w:color="000000" w:themeColor="text1" w:sz="4" w:space="0"/>
              <w:right w:val="single" w:color="C0C0C0" w:sz="4" w:space="0"/>
            </w:tcBorders>
            <w:vAlign w:val="center"/>
          </w:tcPr>
          <w:p w:rsidR="00BA5640" w:rsidRDefault="00980DA5" w14:paraId="4DE2DAF5" w14:textId="77777777">
            <w:pPr>
              <w:spacing w:after="0" w:line="259" w:lineRule="auto"/>
              <w:ind w:left="0" w:firstLine="0"/>
            </w:pPr>
            <w:r>
              <w:rPr>
                <w:sz w:val="20"/>
              </w:rPr>
              <w:t xml:space="preserve">Shure </w:t>
            </w:r>
          </w:p>
        </w:tc>
        <w:tc>
          <w:tcPr>
            <w:tcW w:w="1956"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12F6D3DB" w14:textId="77777777">
            <w:pPr>
              <w:spacing w:after="0" w:line="259" w:lineRule="auto"/>
              <w:ind w:left="3" w:firstLine="0"/>
            </w:pPr>
            <w:r>
              <w:rPr>
                <w:sz w:val="20"/>
              </w:rPr>
              <w:t xml:space="preserve">AD1 Beltpack Transmitter </w:t>
            </w:r>
          </w:p>
        </w:tc>
        <w:tc>
          <w:tcPr>
            <w:tcW w:w="3329"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222A2CC9" w14:textId="77777777">
            <w:pPr>
              <w:spacing w:after="0" w:line="259" w:lineRule="auto"/>
              <w:ind w:left="3" w:firstLine="0"/>
            </w:pPr>
            <w:r>
              <w:rPr>
                <w:sz w:val="20"/>
              </w:rPr>
              <w:t xml:space="preserve">Transmitter  </w:t>
            </w:r>
          </w:p>
          <w:p w:rsidR="00BA5640" w:rsidRDefault="00980DA5" w14:paraId="4704E5A6" w14:textId="77777777">
            <w:pPr>
              <w:spacing w:after="0" w:line="259" w:lineRule="auto"/>
              <w:ind w:left="3" w:firstLine="0"/>
            </w:pPr>
            <w:r>
              <w:rPr>
                <w:sz w:val="20"/>
              </w:rPr>
              <w:t xml:space="preserve">with MKE2 Lavaliere Mic </w:t>
            </w:r>
          </w:p>
        </w:tc>
        <w:tc>
          <w:tcPr>
            <w:tcW w:w="2743" w:type="dxa"/>
            <w:tcBorders>
              <w:top w:val="single" w:color="000000" w:themeColor="text1" w:sz="4" w:space="0"/>
              <w:left w:val="single" w:color="C0C0C0" w:sz="4" w:space="0"/>
              <w:bottom w:val="single" w:color="000000" w:themeColor="text1" w:sz="4" w:space="0"/>
              <w:right w:val="nil"/>
            </w:tcBorders>
            <w:vAlign w:val="center"/>
          </w:tcPr>
          <w:p w:rsidR="00BA5640" w:rsidP="2AF9E4CF" w:rsidRDefault="628A77DF" w14:paraId="21EAE7D9" w14:textId="57B6A9BF">
            <w:pPr>
              <w:spacing w:after="0" w:line="259" w:lineRule="auto"/>
              <w:ind w:left="3" w:firstLine="0"/>
              <w:jc w:val="center"/>
              <w:rPr>
                <w:sz w:val="20"/>
                <w:szCs w:val="20"/>
              </w:rPr>
            </w:pPr>
            <w:r w:rsidRPr="2AF9E4CF">
              <w:rPr>
                <w:sz w:val="20"/>
                <w:szCs w:val="20"/>
              </w:rPr>
              <w:t xml:space="preserve">P/U- </w:t>
            </w:r>
            <w:r w:rsidRPr="2AF9E4CF" w:rsidR="608CB4AE">
              <w:rPr>
                <w:sz w:val="20"/>
                <w:szCs w:val="20"/>
              </w:rPr>
              <w:t>$</w:t>
            </w:r>
            <w:r w:rsidRPr="2AF9E4CF" w:rsidR="3426D004">
              <w:rPr>
                <w:sz w:val="20"/>
                <w:szCs w:val="20"/>
              </w:rPr>
              <w:t>55</w:t>
            </w:r>
            <w:r w:rsidRPr="2AF9E4CF" w:rsidR="608CB4AE">
              <w:rPr>
                <w:sz w:val="20"/>
                <w:szCs w:val="20"/>
              </w:rPr>
              <w:t>/day $</w:t>
            </w:r>
            <w:r w:rsidRPr="2AF9E4CF" w:rsidR="3482DC98">
              <w:rPr>
                <w:sz w:val="20"/>
                <w:szCs w:val="20"/>
              </w:rPr>
              <w:t>100</w:t>
            </w:r>
            <w:r w:rsidRPr="2AF9E4CF" w:rsidR="608CB4AE">
              <w:rPr>
                <w:sz w:val="20"/>
                <w:szCs w:val="20"/>
              </w:rPr>
              <w:t xml:space="preserve">/Week </w:t>
            </w:r>
          </w:p>
        </w:tc>
      </w:tr>
      <w:tr w:rsidR="00BA5640" w:rsidTr="2AF9E4CF" w14:paraId="0A38D607" w14:textId="77777777">
        <w:trPr>
          <w:trHeight w:val="718"/>
        </w:trPr>
        <w:tc>
          <w:tcPr>
            <w:tcW w:w="1282" w:type="dxa"/>
            <w:tcBorders>
              <w:top w:val="single" w:color="000000" w:themeColor="text1" w:sz="4" w:space="0"/>
              <w:left w:val="nil"/>
              <w:bottom w:val="single" w:color="000000" w:themeColor="text1" w:sz="4" w:space="0"/>
              <w:right w:val="single" w:color="C0C0C0" w:sz="4" w:space="0"/>
            </w:tcBorders>
            <w:vAlign w:val="center"/>
          </w:tcPr>
          <w:p w:rsidR="00BA5640" w:rsidRDefault="00980DA5" w14:paraId="1C624ABD" w14:textId="77777777">
            <w:pPr>
              <w:spacing w:after="0" w:line="259" w:lineRule="auto"/>
              <w:ind w:left="21" w:firstLine="0"/>
              <w:jc w:val="center"/>
            </w:pPr>
            <w:r>
              <w:rPr>
                <w:sz w:val="20"/>
              </w:rPr>
              <w:t xml:space="preserve">2 </w:t>
            </w:r>
          </w:p>
        </w:tc>
        <w:tc>
          <w:tcPr>
            <w:tcW w:w="1721" w:type="dxa"/>
            <w:tcBorders>
              <w:top w:val="single" w:color="000000" w:themeColor="text1" w:sz="4" w:space="0"/>
              <w:left w:val="single" w:color="C0C0C0" w:sz="4" w:space="0"/>
              <w:bottom w:val="single" w:color="000000" w:themeColor="text1" w:sz="4" w:space="0"/>
              <w:right w:val="single" w:color="C0C0C0" w:sz="4" w:space="0"/>
            </w:tcBorders>
            <w:vAlign w:val="center"/>
          </w:tcPr>
          <w:p w:rsidR="00BA5640" w:rsidRDefault="00980DA5" w14:paraId="01D9F268" w14:textId="77777777">
            <w:pPr>
              <w:spacing w:after="0" w:line="259" w:lineRule="auto"/>
              <w:ind w:left="0" w:firstLine="0"/>
            </w:pPr>
            <w:r>
              <w:rPr>
                <w:sz w:val="20"/>
              </w:rPr>
              <w:t xml:space="preserve">Shure </w:t>
            </w:r>
          </w:p>
        </w:tc>
        <w:tc>
          <w:tcPr>
            <w:tcW w:w="1956"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213526AC" w14:textId="77777777">
            <w:pPr>
              <w:spacing w:after="0" w:line="259" w:lineRule="auto"/>
              <w:ind w:left="3" w:firstLine="0"/>
            </w:pPr>
            <w:r>
              <w:rPr>
                <w:sz w:val="20"/>
              </w:rPr>
              <w:t xml:space="preserve">AD2 Handheld </w:t>
            </w:r>
          </w:p>
          <w:p w:rsidR="00BA5640" w:rsidRDefault="00980DA5" w14:paraId="0F195261" w14:textId="77777777">
            <w:pPr>
              <w:spacing w:after="0" w:line="259" w:lineRule="auto"/>
              <w:ind w:left="3" w:firstLine="0"/>
            </w:pPr>
            <w:r>
              <w:rPr>
                <w:sz w:val="20"/>
              </w:rPr>
              <w:t xml:space="preserve">Transmitter </w:t>
            </w:r>
          </w:p>
          <w:p w:rsidR="00BA5640" w:rsidRDefault="00980DA5" w14:paraId="597A1F11" w14:textId="77777777">
            <w:pPr>
              <w:spacing w:after="0" w:line="259" w:lineRule="auto"/>
              <w:ind w:left="3" w:firstLine="0"/>
            </w:pPr>
            <w:r>
              <w:rPr>
                <w:sz w:val="20"/>
              </w:rPr>
              <w:t xml:space="preserve">(58,87) </w:t>
            </w:r>
          </w:p>
        </w:tc>
        <w:tc>
          <w:tcPr>
            <w:tcW w:w="3329" w:type="dxa"/>
            <w:tcBorders>
              <w:top w:val="single" w:color="000000" w:themeColor="text1" w:sz="4" w:space="0"/>
              <w:left w:val="single" w:color="C0C0C0" w:sz="4" w:space="0"/>
              <w:bottom w:val="single" w:color="000000" w:themeColor="text1" w:sz="4" w:space="0"/>
              <w:right w:val="single" w:color="C0C0C0" w:sz="4" w:space="0"/>
            </w:tcBorders>
            <w:vAlign w:val="center"/>
          </w:tcPr>
          <w:p w:rsidR="00BA5640" w:rsidRDefault="608CB4AE" w14:paraId="3D06A21F" w14:textId="347BFAF6">
            <w:pPr>
              <w:spacing w:after="0" w:line="259" w:lineRule="auto"/>
              <w:ind w:left="3" w:firstLine="0"/>
            </w:pPr>
            <w:r w:rsidRPr="2AF9E4CF">
              <w:rPr>
                <w:sz w:val="20"/>
                <w:szCs w:val="20"/>
              </w:rPr>
              <w:t>Handheld</w:t>
            </w:r>
            <w:r w:rsidRPr="2AF9E4CF" w:rsidR="68F10E43">
              <w:rPr>
                <w:sz w:val="20"/>
                <w:szCs w:val="20"/>
              </w:rPr>
              <w:t xml:space="preserve"> sm58</w:t>
            </w:r>
            <w:r w:rsidRPr="2AF9E4CF">
              <w:rPr>
                <w:sz w:val="20"/>
                <w:szCs w:val="20"/>
              </w:rPr>
              <w:t xml:space="preserve">  </w:t>
            </w:r>
          </w:p>
          <w:p w:rsidR="00BA5640" w:rsidRDefault="00980DA5" w14:paraId="42865C06" w14:textId="77777777">
            <w:pPr>
              <w:spacing w:after="0" w:line="259" w:lineRule="auto"/>
              <w:ind w:left="3" w:firstLine="0"/>
            </w:pPr>
            <w:r>
              <w:rPr>
                <w:sz w:val="20"/>
              </w:rPr>
              <w:t xml:space="preserve">Mic with built-in Transmitter </w:t>
            </w:r>
          </w:p>
        </w:tc>
        <w:tc>
          <w:tcPr>
            <w:tcW w:w="2743" w:type="dxa"/>
            <w:tcBorders>
              <w:top w:val="single" w:color="000000" w:themeColor="text1" w:sz="4" w:space="0"/>
              <w:left w:val="single" w:color="C0C0C0" w:sz="4" w:space="0"/>
              <w:bottom w:val="single" w:color="000000" w:themeColor="text1" w:sz="4" w:space="0"/>
              <w:right w:val="nil"/>
            </w:tcBorders>
            <w:vAlign w:val="center"/>
          </w:tcPr>
          <w:p w:rsidR="00BA5640" w:rsidP="2AF9E4CF" w:rsidRDefault="63C64CB3" w14:paraId="37852713" w14:textId="7B492B15">
            <w:pPr>
              <w:spacing w:after="0" w:line="259" w:lineRule="auto"/>
              <w:ind w:left="3" w:firstLine="0"/>
              <w:jc w:val="center"/>
              <w:rPr>
                <w:sz w:val="20"/>
                <w:szCs w:val="20"/>
              </w:rPr>
            </w:pPr>
            <w:r w:rsidRPr="2AF9E4CF">
              <w:rPr>
                <w:sz w:val="20"/>
                <w:szCs w:val="20"/>
              </w:rPr>
              <w:t xml:space="preserve">P/U- </w:t>
            </w:r>
            <w:r w:rsidRPr="2AF9E4CF" w:rsidR="608CB4AE">
              <w:rPr>
                <w:sz w:val="20"/>
                <w:szCs w:val="20"/>
              </w:rPr>
              <w:t>$</w:t>
            </w:r>
            <w:r w:rsidRPr="2AF9E4CF" w:rsidR="1265BB6F">
              <w:rPr>
                <w:sz w:val="20"/>
                <w:szCs w:val="20"/>
              </w:rPr>
              <w:t>55</w:t>
            </w:r>
            <w:r w:rsidRPr="2AF9E4CF" w:rsidR="608CB4AE">
              <w:rPr>
                <w:sz w:val="20"/>
                <w:szCs w:val="20"/>
              </w:rPr>
              <w:t>/day $</w:t>
            </w:r>
            <w:r w:rsidRPr="2AF9E4CF" w:rsidR="65A35194">
              <w:rPr>
                <w:sz w:val="20"/>
                <w:szCs w:val="20"/>
              </w:rPr>
              <w:t>100</w:t>
            </w:r>
            <w:r w:rsidRPr="2AF9E4CF" w:rsidR="608CB4AE">
              <w:rPr>
                <w:sz w:val="20"/>
                <w:szCs w:val="20"/>
              </w:rPr>
              <w:t xml:space="preserve">/Week </w:t>
            </w:r>
          </w:p>
        </w:tc>
      </w:tr>
    </w:tbl>
    <w:p w:rsidR="00BA5640" w:rsidRDefault="00980DA5" w14:paraId="41778104" w14:textId="77777777">
      <w:pPr>
        <w:spacing w:after="0" w:line="259" w:lineRule="auto"/>
        <w:ind w:left="0" w:firstLine="0"/>
      </w:pPr>
      <w:r>
        <w:rPr>
          <w:sz w:val="20"/>
        </w:rPr>
        <w:t xml:space="preserve"> </w:t>
      </w:r>
    </w:p>
    <w:p w:rsidR="00010A7D" w:rsidRDefault="00010A7D" w14:paraId="08B46EA3" w14:textId="77777777">
      <w:pPr>
        <w:pStyle w:val="Heading1"/>
        <w:ind w:left="-5"/>
      </w:pPr>
      <w:bookmarkStart w:name="_Toc109221769" w:id="4"/>
    </w:p>
    <w:p w:rsidR="00010A7D" w:rsidRDefault="00010A7D" w14:paraId="293A964B" w14:textId="47A48E91">
      <w:pPr>
        <w:pStyle w:val="Heading1"/>
        <w:ind w:left="-5"/>
      </w:pPr>
    </w:p>
    <w:p w:rsidRPr="00010A7D" w:rsidR="00010A7D" w:rsidP="00010A7D" w:rsidRDefault="00010A7D" w14:paraId="0EFE29EB" w14:textId="77777777"/>
    <w:p w:rsidR="2AF9E4CF" w:rsidP="2AF9E4CF" w:rsidRDefault="2AF9E4CF" w14:paraId="7F2D3917" w14:textId="0C229DD8"/>
    <w:p w:rsidR="2AF9E4CF" w:rsidP="2AF9E4CF" w:rsidRDefault="2AF9E4CF" w14:paraId="6CAC6DEA" w14:textId="6E22BDE0"/>
    <w:p w:rsidR="2AF9E4CF" w:rsidP="2AF9E4CF" w:rsidRDefault="2AF9E4CF" w14:paraId="588DA49F" w14:textId="1895D756"/>
    <w:p w:rsidR="2AF9E4CF" w:rsidP="2AF9E4CF" w:rsidRDefault="2AF9E4CF" w14:paraId="29CE7BF6" w14:textId="5CC731CD"/>
    <w:p w:rsidR="2AF9E4CF" w:rsidP="2AF9E4CF" w:rsidRDefault="2AF9E4CF" w14:paraId="45D2772D" w14:textId="630EE854"/>
    <w:p w:rsidR="00BA5640" w:rsidRDefault="00980DA5" w14:paraId="209D5251" w14:textId="5104338D">
      <w:pPr>
        <w:pStyle w:val="Heading1"/>
        <w:ind w:left="-5"/>
      </w:pPr>
      <w:r>
        <w:t>Stage Area Power</w:t>
      </w:r>
      <w:bookmarkEnd w:id="4"/>
      <w:r>
        <w:rPr>
          <w:u w:val="none"/>
        </w:rPr>
        <w:t xml:space="preserve"> </w:t>
      </w:r>
    </w:p>
    <w:p w:rsidR="00BA5640" w:rsidRDefault="00980DA5" w14:paraId="4E6BBB6D" w14:textId="77777777">
      <w:pPr>
        <w:spacing w:after="0" w:line="259" w:lineRule="auto"/>
        <w:ind w:left="0" w:firstLine="0"/>
      </w:pPr>
      <w:r>
        <w:t xml:space="preserve"> </w:t>
      </w:r>
    </w:p>
    <w:p w:rsidR="00BA5640" w:rsidRDefault="00980DA5" w14:paraId="160221D0" w14:textId="77777777">
      <w:pPr>
        <w:ind w:left="-5"/>
      </w:pPr>
      <w:r>
        <w:t xml:space="preserve">All connections and disconnections to these panels must be performed by house personnel. Nominal voltage is 120/208v 3 phase, 60Hz.  All Cam-Lock for lighting power connections have neutral and ground reversed.  The company switches for Audio power do not have neutral and ground reversed; they are Pin and Sleeve connections. </w:t>
      </w:r>
    </w:p>
    <w:p w:rsidR="00BA5640" w:rsidRDefault="00980DA5" w14:paraId="6AD7DA8A" w14:textId="77777777">
      <w:pPr>
        <w:spacing w:after="0" w:line="259" w:lineRule="auto"/>
        <w:ind w:left="0" w:firstLine="0"/>
      </w:pPr>
      <w:r>
        <w:t xml:space="preserve"> </w:t>
      </w:r>
    </w:p>
    <w:p w:rsidR="00BA5640" w:rsidRDefault="00980DA5" w14:paraId="75E7BFE3" w14:textId="77777777">
      <w:pPr>
        <w:spacing w:after="0" w:line="259" w:lineRule="auto"/>
        <w:ind w:left="0" w:firstLine="0"/>
      </w:pPr>
      <w:r>
        <w:t xml:space="preserve"> </w:t>
      </w:r>
    </w:p>
    <w:p w:rsidR="00BA5640" w:rsidRDefault="00980DA5" w14:paraId="56B96D10" w14:textId="77777777">
      <w:pPr>
        <w:spacing w:after="0" w:line="259" w:lineRule="auto"/>
        <w:ind w:left="0" w:firstLine="0"/>
      </w:pPr>
      <w:r>
        <w:t xml:space="preserve"> </w:t>
      </w:r>
    </w:p>
    <w:p w:rsidR="00BA5640" w:rsidRDefault="00980DA5" w14:paraId="2299D38F" w14:textId="77777777">
      <w:pPr>
        <w:spacing w:after="4"/>
        <w:ind w:left="-5"/>
      </w:pPr>
      <w:r>
        <w:t xml:space="preserve">Company Switches </w:t>
      </w:r>
    </w:p>
    <w:p w:rsidR="00BA5640" w:rsidRDefault="00980DA5" w14:paraId="0255D923" w14:textId="77777777">
      <w:pPr>
        <w:tabs>
          <w:tab w:val="center" w:pos="2161"/>
          <w:tab w:val="center" w:pos="5378"/>
          <w:tab w:val="center" w:pos="8139"/>
        </w:tabs>
        <w:spacing w:after="0" w:line="259" w:lineRule="auto"/>
        <w:ind w:left="0" w:firstLine="0"/>
      </w:pPr>
      <w:r>
        <w:rPr>
          <w:sz w:val="20"/>
        </w:rPr>
        <w:t xml:space="preserve">Amperage </w:t>
      </w:r>
      <w:r>
        <w:rPr>
          <w:sz w:val="20"/>
        </w:rPr>
        <w:tab/>
      </w:r>
      <w:r>
        <w:rPr>
          <w:sz w:val="20"/>
        </w:rPr>
        <w:t xml:space="preserve">Location </w:t>
      </w:r>
      <w:r>
        <w:rPr>
          <w:sz w:val="20"/>
        </w:rPr>
        <w:tab/>
      </w:r>
      <w:r>
        <w:rPr>
          <w:sz w:val="20"/>
        </w:rPr>
        <w:t xml:space="preserve">Connection Type </w:t>
      </w:r>
      <w:r>
        <w:rPr>
          <w:sz w:val="20"/>
        </w:rPr>
        <w:tab/>
      </w:r>
      <w:r>
        <w:rPr>
          <w:sz w:val="20"/>
        </w:rPr>
        <w:t xml:space="preserve">Notes </w:t>
      </w:r>
    </w:p>
    <w:tbl>
      <w:tblPr>
        <w:tblStyle w:val="TableGrid1"/>
        <w:tblW w:w="11030" w:type="dxa"/>
        <w:tblInd w:w="-122" w:type="dxa"/>
        <w:tblCellMar>
          <w:top w:w="44" w:type="dxa"/>
          <w:left w:w="103" w:type="dxa"/>
          <w:right w:w="115" w:type="dxa"/>
        </w:tblCellMar>
        <w:tblLook w:val="04A0" w:firstRow="1" w:lastRow="0" w:firstColumn="1" w:lastColumn="0" w:noHBand="0" w:noVBand="1"/>
      </w:tblPr>
      <w:tblGrid>
        <w:gridCol w:w="1742"/>
        <w:gridCol w:w="2791"/>
        <w:gridCol w:w="3329"/>
        <w:gridCol w:w="3168"/>
      </w:tblGrid>
      <w:tr w:rsidR="00BA5640" w:rsidTr="2AF9E4CF" w14:paraId="4144BB95" w14:textId="77777777">
        <w:trPr>
          <w:trHeight w:val="492"/>
        </w:trPr>
        <w:tc>
          <w:tcPr>
            <w:tcW w:w="1742" w:type="dxa"/>
            <w:tcBorders>
              <w:top w:val="single" w:color="9B7CB5" w:sz="12" w:space="0"/>
              <w:left w:val="nil"/>
              <w:bottom w:val="single" w:color="000000" w:themeColor="text1" w:sz="4" w:space="0"/>
              <w:right w:val="single" w:color="C0C0C0" w:sz="4" w:space="0"/>
            </w:tcBorders>
          </w:tcPr>
          <w:p w:rsidR="00BA5640" w:rsidRDefault="00980DA5" w14:paraId="3277D26E" w14:textId="77777777">
            <w:pPr>
              <w:spacing w:after="0" w:line="259" w:lineRule="auto"/>
              <w:ind w:left="20" w:firstLine="0"/>
            </w:pPr>
            <w:r>
              <w:rPr>
                <w:sz w:val="20"/>
              </w:rPr>
              <w:t xml:space="preserve">100 Amps </w:t>
            </w:r>
          </w:p>
        </w:tc>
        <w:tc>
          <w:tcPr>
            <w:tcW w:w="2791" w:type="dxa"/>
            <w:tcBorders>
              <w:top w:val="single" w:color="9B7CB5" w:sz="12" w:space="0"/>
              <w:left w:val="single" w:color="C0C0C0" w:sz="4" w:space="0"/>
              <w:bottom w:val="single" w:color="000000" w:themeColor="text1" w:sz="4" w:space="0"/>
              <w:right w:val="single" w:color="C0C0C0" w:sz="4" w:space="0"/>
            </w:tcBorders>
          </w:tcPr>
          <w:p w:rsidR="00BA5640" w:rsidRDefault="00980DA5" w14:paraId="39D0A114" w14:textId="77777777">
            <w:pPr>
              <w:spacing w:after="0" w:line="259" w:lineRule="auto"/>
              <w:ind w:left="4" w:firstLine="0"/>
            </w:pPr>
            <w:r>
              <w:rPr>
                <w:sz w:val="20"/>
              </w:rPr>
              <w:t xml:space="preserve">Rollins Backstage Area </w:t>
            </w:r>
          </w:p>
        </w:tc>
        <w:tc>
          <w:tcPr>
            <w:tcW w:w="3329" w:type="dxa"/>
            <w:tcBorders>
              <w:top w:val="single" w:color="9B7CB5" w:sz="12" w:space="0"/>
              <w:left w:val="single" w:color="C0C0C0" w:sz="4" w:space="0"/>
              <w:bottom w:val="single" w:color="000000" w:themeColor="text1" w:sz="4" w:space="0"/>
              <w:right w:val="single" w:color="C0C0C0" w:sz="4" w:space="0"/>
            </w:tcBorders>
          </w:tcPr>
          <w:p w:rsidR="00BA5640" w:rsidRDefault="00980DA5" w14:paraId="13C041F4" w14:textId="77777777">
            <w:pPr>
              <w:spacing w:after="0" w:line="259" w:lineRule="auto"/>
              <w:ind w:left="3" w:hanging="2"/>
            </w:pPr>
            <w:r>
              <w:rPr>
                <w:sz w:val="20"/>
              </w:rPr>
              <w:t xml:space="preserve">Cam-Lok; Panel with Stage Pin and Edison on Wall </w:t>
            </w:r>
          </w:p>
        </w:tc>
        <w:tc>
          <w:tcPr>
            <w:tcW w:w="3168" w:type="dxa"/>
            <w:tcBorders>
              <w:top w:val="single" w:color="9B7CB5" w:sz="12" w:space="0"/>
              <w:left w:val="single" w:color="C0C0C0" w:sz="4" w:space="0"/>
              <w:bottom w:val="single" w:color="000000" w:themeColor="text1" w:sz="4" w:space="0"/>
              <w:right w:val="nil"/>
            </w:tcBorders>
          </w:tcPr>
          <w:p w:rsidR="00BA5640" w:rsidRDefault="00980DA5" w14:paraId="51AEDE45" w14:textId="77777777">
            <w:pPr>
              <w:spacing w:after="0" w:line="259" w:lineRule="auto"/>
              <w:ind w:left="5" w:firstLine="0"/>
            </w:pPr>
            <w:r>
              <w:rPr>
                <w:sz w:val="20"/>
              </w:rPr>
              <w:t xml:space="preserve">8 @ 20A stage pin, </w:t>
            </w:r>
          </w:p>
          <w:p w:rsidR="00BA5640" w:rsidRDefault="00980DA5" w14:paraId="3C91D27C" w14:textId="77777777">
            <w:pPr>
              <w:spacing w:after="0" w:line="259" w:lineRule="auto"/>
              <w:ind w:left="5" w:firstLine="0"/>
            </w:pPr>
            <w:r>
              <w:rPr>
                <w:sz w:val="20"/>
              </w:rPr>
              <w:t xml:space="preserve">8 @ 20A edison </w:t>
            </w:r>
          </w:p>
        </w:tc>
      </w:tr>
      <w:tr w:rsidR="00BA5640" w:rsidTr="2AF9E4CF" w14:paraId="3D6D3BCA" w14:textId="77777777">
        <w:trPr>
          <w:trHeight w:val="245"/>
        </w:trPr>
        <w:tc>
          <w:tcPr>
            <w:tcW w:w="1742" w:type="dxa"/>
            <w:tcBorders>
              <w:top w:val="single" w:color="000000" w:themeColor="text1" w:sz="4" w:space="0"/>
              <w:left w:val="nil"/>
              <w:bottom w:val="single" w:color="000000" w:themeColor="text1" w:sz="4" w:space="0"/>
              <w:right w:val="single" w:color="C0C0C0" w:sz="4" w:space="0"/>
            </w:tcBorders>
          </w:tcPr>
          <w:p w:rsidR="00BA5640" w:rsidRDefault="00980DA5" w14:paraId="04DD297C" w14:textId="77777777">
            <w:pPr>
              <w:spacing w:after="0" w:line="259" w:lineRule="auto"/>
              <w:ind w:left="20" w:firstLine="0"/>
            </w:pPr>
            <w:r>
              <w:rPr>
                <w:sz w:val="20"/>
              </w:rPr>
              <w:t xml:space="preserve">100 Amps </w:t>
            </w:r>
          </w:p>
        </w:tc>
        <w:tc>
          <w:tcPr>
            <w:tcW w:w="2791" w:type="dxa"/>
            <w:tcBorders>
              <w:top w:val="single" w:color="000000" w:themeColor="text1" w:sz="4" w:space="0"/>
              <w:left w:val="single" w:color="C0C0C0" w:sz="4" w:space="0"/>
              <w:bottom w:val="single" w:color="000000" w:themeColor="text1" w:sz="4" w:space="0"/>
              <w:right w:val="single" w:color="C0C0C0" w:sz="4" w:space="0"/>
            </w:tcBorders>
          </w:tcPr>
          <w:p w:rsidR="00BA5640" w:rsidRDefault="5CCF2692" w14:paraId="338D322B" w14:textId="51A01AFE">
            <w:pPr>
              <w:spacing w:after="0" w:line="259" w:lineRule="auto"/>
              <w:ind w:left="4" w:firstLine="0"/>
            </w:pPr>
            <w:r w:rsidRPr="2AF9E4CF">
              <w:rPr>
                <w:sz w:val="20"/>
                <w:szCs w:val="20"/>
              </w:rPr>
              <w:t>Southwest</w:t>
            </w:r>
            <w:r w:rsidRPr="2AF9E4CF" w:rsidR="608CB4AE">
              <w:rPr>
                <w:sz w:val="20"/>
                <w:szCs w:val="20"/>
              </w:rPr>
              <w:t xml:space="preserve"> Catwalk Level </w:t>
            </w:r>
          </w:p>
        </w:tc>
        <w:tc>
          <w:tcPr>
            <w:tcW w:w="3329"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4ACA7755" w14:textId="77777777">
            <w:pPr>
              <w:spacing w:after="0" w:line="259" w:lineRule="auto"/>
              <w:ind w:left="0" w:firstLine="0"/>
            </w:pPr>
            <w:r>
              <w:rPr>
                <w:sz w:val="20"/>
              </w:rPr>
              <w:t xml:space="preserve">Cam-Lok </w:t>
            </w:r>
          </w:p>
        </w:tc>
        <w:tc>
          <w:tcPr>
            <w:tcW w:w="3168" w:type="dxa"/>
            <w:tcBorders>
              <w:top w:val="single" w:color="000000" w:themeColor="text1" w:sz="4" w:space="0"/>
              <w:left w:val="single" w:color="C0C0C0" w:sz="4" w:space="0"/>
              <w:bottom w:val="single" w:color="000000" w:themeColor="text1" w:sz="4" w:space="0"/>
              <w:right w:val="nil"/>
            </w:tcBorders>
          </w:tcPr>
          <w:p w:rsidR="00BA5640" w:rsidRDefault="00980DA5" w14:paraId="5450DE4E" w14:textId="77777777">
            <w:pPr>
              <w:spacing w:after="0" w:line="259" w:lineRule="auto"/>
              <w:ind w:left="1" w:firstLine="0"/>
            </w:pPr>
            <w:r>
              <w:rPr>
                <w:sz w:val="20"/>
              </w:rPr>
              <w:t xml:space="preserve"> </w:t>
            </w:r>
          </w:p>
        </w:tc>
      </w:tr>
      <w:tr w:rsidR="00BA5640" w:rsidTr="2AF9E4CF" w14:paraId="6C531D29" w14:textId="77777777">
        <w:trPr>
          <w:trHeight w:val="247"/>
        </w:trPr>
        <w:tc>
          <w:tcPr>
            <w:tcW w:w="1742" w:type="dxa"/>
            <w:tcBorders>
              <w:top w:val="single" w:color="000000" w:themeColor="text1" w:sz="4" w:space="0"/>
              <w:left w:val="nil"/>
              <w:bottom w:val="single" w:color="000000" w:themeColor="text1" w:sz="4" w:space="0"/>
              <w:right w:val="single" w:color="C0C0C0" w:sz="4" w:space="0"/>
            </w:tcBorders>
          </w:tcPr>
          <w:p w:rsidR="00BA5640" w:rsidRDefault="00980DA5" w14:paraId="229B8BFA" w14:textId="77777777">
            <w:pPr>
              <w:spacing w:after="0" w:line="259" w:lineRule="auto"/>
              <w:ind w:left="20" w:firstLine="0"/>
            </w:pPr>
            <w:r>
              <w:rPr>
                <w:sz w:val="20"/>
              </w:rPr>
              <w:t xml:space="preserve">60 Amps </w:t>
            </w:r>
          </w:p>
        </w:tc>
        <w:tc>
          <w:tcPr>
            <w:tcW w:w="2791"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4455B642" w14:textId="77777777">
            <w:pPr>
              <w:spacing w:after="0" w:line="259" w:lineRule="auto"/>
              <w:ind w:left="4" w:firstLine="0"/>
            </w:pPr>
            <w:r>
              <w:rPr>
                <w:sz w:val="20"/>
              </w:rPr>
              <w:t xml:space="preserve">Rollins Backstage Area </w:t>
            </w:r>
          </w:p>
        </w:tc>
        <w:tc>
          <w:tcPr>
            <w:tcW w:w="3329" w:type="dxa"/>
            <w:tcBorders>
              <w:top w:val="single" w:color="000000" w:themeColor="text1" w:sz="4" w:space="0"/>
              <w:left w:val="single" w:color="C0C0C0" w:sz="4" w:space="0"/>
              <w:bottom w:val="single" w:color="000000" w:themeColor="text1" w:sz="4" w:space="0"/>
              <w:right w:val="single" w:color="C0C0C0" w:sz="4" w:space="0"/>
            </w:tcBorders>
          </w:tcPr>
          <w:p w:rsidR="00BA5640" w:rsidRDefault="00980DA5" w14:paraId="273DE3E9" w14:textId="77777777">
            <w:pPr>
              <w:spacing w:after="0" w:line="259" w:lineRule="auto"/>
              <w:ind w:left="1" w:firstLine="0"/>
            </w:pPr>
            <w:r>
              <w:rPr>
                <w:sz w:val="20"/>
              </w:rPr>
              <w:t xml:space="preserve">60 Amp Pin and Sleeve* </w:t>
            </w:r>
          </w:p>
        </w:tc>
        <w:tc>
          <w:tcPr>
            <w:tcW w:w="3168" w:type="dxa"/>
            <w:tcBorders>
              <w:top w:val="single" w:color="000000" w:themeColor="text1" w:sz="4" w:space="0"/>
              <w:left w:val="single" w:color="C0C0C0" w:sz="4" w:space="0"/>
              <w:bottom w:val="single" w:color="000000" w:themeColor="text1" w:sz="4" w:space="0"/>
              <w:right w:val="nil"/>
            </w:tcBorders>
          </w:tcPr>
          <w:p w:rsidR="00BA5640" w:rsidRDefault="00980DA5" w14:paraId="0C5D24A2" w14:textId="77777777">
            <w:pPr>
              <w:spacing w:after="0" w:line="259" w:lineRule="auto"/>
              <w:ind w:left="0" w:firstLine="0"/>
            </w:pPr>
            <w:r>
              <w:rPr>
                <w:sz w:val="20"/>
              </w:rPr>
              <w:t xml:space="preserve">Isolated Ground, Audio Only </w:t>
            </w:r>
          </w:p>
        </w:tc>
      </w:tr>
    </w:tbl>
    <w:p w:rsidR="00BA5640" w:rsidP="2AF9E4CF" w:rsidRDefault="00BA5640" w14:paraId="4B92A495" w14:textId="52080319">
      <w:pPr>
        <w:spacing w:after="7" w:line="255" w:lineRule="auto"/>
        <w:ind w:left="-5" w:right="581"/>
        <w:rPr>
          <w:sz w:val="20"/>
          <w:szCs w:val="20"/>
        </w:rPr>
      </w:pPr>
    </w:p>
    <w:p w:rsidR="00BA5640" w:rsidRDefault="00980DA5" w14:paraId="53C0B72D" w14:textId="77777777">
      <w:pPr>
        <w:spacing w:after="0" w:line="259" w:lineRule="auto"/>
        <w:ind w:left="0" w:firstLine="0"/>
      </w:pPr>
      <w:r>
        <w:rPr>
          <w:sz w:val="20"/>
        </w:rPr>
        <w:t xml:space="preserve"> </w:t>
      </w:r>
    </w:p>
    <w:p w:rsidR="00BA5640" w:rsidRDefault="608CB4AE" w14:paraId="23402B64" w14:textId="6A585A26">
      <w:pPr>
        <w:tabs>
          <w:tab w:val="center" w:pos="752"/>
          <w:tab w:val="center" w:pos="2417"/>
          <w:tab w:val="center" w:pos="4548"/>
          <w:tab w:val="center" w:pos="7898"/>
        </w:tabs>
        <w:spacing w:after="0" w:line="259" w:lineRule="auto"/>
        <w:ind w:left="0" w:firstLine="0"/>
      </w:pPr>
      <w:r w:rsidRPr="2AF9E4CF">
        <w:rPr>
          <w:sz w:val="20"/>
          <w:szCs w:val="20"/>
        </w:rPr>
        <w:t xml:space="preserve">Amount </w:t>
      </w:r>
      <w:r w:rsidRPr="2AF9E4CF" w:rsidR="2A0BA3BB">
        <w:rPr>
          <w:sz w:val="20"/>
          <w:szCs w:val="20"/>
        </w:rPr>
        <w:t xml:space="preserve"> </w:t>
      </w:r>
      <w:r w:rsidR="00980DA5">
        <w:rPr>
          <w:sz w:val="20"/>
        </w:rPr>
        <w:tab/>
      </w:r>
      <w:r w:rsidRPr="2AF9E4CF">
        <w:rPr>
          <w:sz w:val="20"/>
          <w:szCs w:val="20"/>
        </w:rPr>
        <w:t xml:space="preserve">Manufacturer </w:t>
      </w:r>
      <w:r w:rsidR="00980DA5">
        <w:rPr>
          <w:sz w:val="20"/>
        </w:rPr>
        <w:tab/>
      </w:r>
      <w:r w:rsidRPr="2AF9E4CF">
        <w:rPr>
          <w:sz w:val="20"/>
          <w:szCs w:val="20"/>
        </w:rPr>
        <w:t xml:space="preserve">Part # </w:t>
      </w:r>
      <w:r w:rsidR="00980DA5">
        <w:rPr>
          <w:sz w:val="20"/>
        </w:rPr>
        <w:tab/>
      </w:r>
      <w:r w:rsidRPr="2AF9E4CF">
        <w:rPr>
          <w:sz w:val="20"/>
          <w:szCs w:val="20"/>
        </w:rPr>
        <w:t xml:space="preserve">Description </w:t>
      </w:r>
    </w:p>
    <w:tbl>
      <w:tblPr>
        <w:tblStyle w:val="TableGrid1"/>
        <w:tblW w:w="11021" w:type="dxa"/>
        <w:tblInd w:w="-122" w:type="dxa"/>
        <w:tblCellMar>
          <w:top w:w="44" w:type="dxa"/>
          <w:left w:w="107" w:type="dxa"/>
          <w:bottom w:w="6" w:type="dxa"/>
          <w:right w:w="115" w:type="dxa"/>
        </w:tblCellMar>
        <w:tblLook w:val="04A0" w:firstRow="1" w:lastRow="0" w:firstColumn="1" w:lastColumn="0" w:noHBand="0" w:noVBand="1"/>
      </w:tblPr>
      <w:tblGrid>
        <w:gridCol w:w="1743"/>
        <w:gridCol w:w="2520"/>
        <w:gridCol w:w="3060"/>
        <w:gridCol w:w="3698"/>
      </w:tblGrid>
      <w:tr w:rsidR="00BA5640" w14:paraId="216B633A" w14:textId="77777777">
        <w:trPr>
          <w:trHeight w:val="257"/>
        </w:trPr>
        <w:tc>
          <w:tcPr>
            <w:tcW w:w="1742" w:type="dxa"/>
            <w:tcBorders>
              <w:top w:val="single" w:color="9B7CB5" w:sz="12" w:space="0"/>
              <w:left w:val="nil"/>
              <w:bottom w:val="single" w:color="000000" w:sz="4" w:space="0"/>
              <w:right w:val="single" w:color="C0C0C0" w:sz="4" w:space="0"/>
            </w:tcBorders>
          </w:tcPr>
          <w:p w:rsidR="00BA5640" w:rsidRDefault="00980DA5" w14:paraId="6FCD6056" w14:textId="77777777">
            <w:pPr>
              <w:spacing w:after="0" w:line="259" w:lineRule="auto"/>
              <w:ind w:left="19" w:firstLine="0"/>
              <w:jc w:val="center"/>
            </w:pPr>
            <w:r>
              <w:rPr>
                <w:sz w:val="20"/>
              </w:rPr>
              <w:t xml:space="preserve">1 </w:t>
            </w:r>
          </w:p>
        </w:tc>
        <w:tc>
          <w:tcPr>
            <w:tcW w:w="2520" w:type="dxa"/>
            <w:tcBorders>
              <w:top w:val="single" w:color="9B7CB5" w:sz="12" w:space="0"/>
              <w:left w:val="single" w:color="C0C0C0" w:sz="4" w:space="0"/>
              <w:bottom w:val="single" w:color="000000" w:sz="4" w:space="0"/>
              <w:right w:val="single" w:color="C0C0C0" w:sz="4" w:space="0"/>
            </w:tcBorders>
          </w:tcPr>
          <w:p w:rsidR="00BA5640" w:rsidRDefault="00980DA5" w14:paraId="34F5A83F" w14:textId="77777777">
            <w:pPr>
              <w:spacing w:after="0" w:line="259" w:lineRule="auto"/>
              <w:ind w:left="0" w:firstLine="0"/>
            </w:pPr>
            <w:r>
              <w:rPr>
                <w:sz w:val="20"/>
              </w:rPr>
              <w:t xml:space="preserve">Leviton </w:t>
            </w:r>
          </w:p>
        </w:tc>
        <w:tc>
          <w:tcPr>
            <w:tcW w:w="3060" w:type="dxa"/>
            <w:tcBorders>
              <w:top w:val="single" w:color="9B7CB5" w:sz="12" w:space="0"/>
              <w:left w:val="single" w:color="C0C0C0" w:sz="4" w:space="0"/>
              <w:bottom w:val="single" w:color="000000" w:sz="4" w:space="0"/>
              <w:right w:val="single" w:color="C0C0C0" w:sz="4" w:space="0"/>
            </w:tcBorders>
          </w:tcPr>
          <w:p w:rsidR="00BA5640" w:rsidRDefault="00980DA5" w14:paraId="4F444D08" w14:textId="77777777">
            <w:pPr>
              <w:spacing w:after="0" w:line="259" w:lineRule="auto"/>
              <w:ind w:left="0" w:firstLine="0"/>
            </w:pPr>
            <w:r>
              <w:rPr>
                <w:sz w:val="20"/>
              </w:rPr>
              <w:t xml:space="preserve">Connectors are 560P9W </w:t>
            </w:r>
          </w:p>
        </w:tc>
        <w:tc>
          <w:tcPr>
            <w:tcW w:w="3698" w:type="dxa"/>
            <w:tcBorders>
              <w:top w:val="single" w:color="9B7CB5" w:sz="12" w:space="0"/>
              <w:left w:val="single" w:color="C0C0C0" w:sz="4" w:space="0"/>
              <w:bottom w:val="single" w:color="000000" w:sz="4" w:space="0"/>
              <w:right w:val="nil"/>
            </w:tcBorders>
          </w:tcPr>
          <w:p w:rsidR="00BA5640" w:rsidRDefault="00980DA5" w14:paraId="0A4C0513" w14:textId="77777777">
            <w:pPr>
              <w:spacing w:after="0" w:line="259" w:lineRule="auto"/>
              <w:ind w:left="0" w:firstLine="0"/>
            </w:pPr>
            <w:r>
              <w:rPr>
                <w:sz w:val="20"/>
              </w:rPr>
              <w:t xml:space="preserve">50’ 60-Amp Pin and Sleeve Cable </w:t>
            </w:r>
          </w:p>
        </w:tc>
      </w:tr>
      <w:tr w:rsidR="00BA5640" w14:paraId="4E6B11F9" w14:textId="77777777">
        <w:trPr>
          <w:trHeight w:val="718"/>
        </w:trPr>
        <w:tc>
          <w:tcPr>
            <w:tcW w:w="1742" w:type="dxa"/>
            <w:tcBorders>
              <w:top w:val="single" w:color="000000" w:sz="4" w:space="0"/>
              <w:left w:val="nil"/>
              <w:bottom w:val="single" w:color="000000" w:sz="4" w:space="0"/>
              <w:right w:val="single" w:color="C0C0C0" w:sz="4" w:space="0"/>
            </w:tcBorders>
            <w:vAlign w:val="bottom"/>
          </w:tcPr>
          <w:p w:rsidR="00BA5640" w:rsidRDefault="00980DA5" w14:paraId="2FCA59D3" w14:textId="77777777">
            <w:pPr>
              <w:spacing w:after="0" w:line="259" w:lineRule="auto"/>
              <w:ind w:left="19" w:firstLine="0"/>
              <w:jc w:val="center"/>
            </w:pPr>
            <w:r>
              <w:rPr>
                <w:sz w:val="20"/>
              </w:rPr>
              <w:t xml:space="preserve">1 </w:t>
            </w:r>
          </w:p>
        </w:tc>
        <w:tc>
          <w:tcPr>
            <w:tcW w:w="2520" w:type="dxa"/>
            <w:tcBorders>
              <w:top w:val="single" w:color="000000" w:sz="4" w:space="0"/>
              <w:left w:val="single" w:color="C0C0C0" w:sz="4" w:space="0"/>
              <w:bottom w:val="single" w:color="000000" w:sz="4" w:space="0"/>
              <w:right w:val="single" w:color="C0C0C0" w:sz="4" w:space="0"/>
            </w:tcBorders>
            <w:vAlign w:val="bottom"/>
          </w:tcPr>
          <w:p w:rsidR="00BA5640" w:rsidRDefault="00980DA5" w14:paraId="00E4BE83" w14:textId="77777777">
            <w:pPr>
              <w:spacing w:after="0" w:line="259" w:lineRule="auto"/>
              <w:ind w:left="0" w:firstLine="0"/>
            </w:pPr>
            <w:r>
              <w:rPr>
                <w:sz w:val="20"/>
              </w:rPr>
              <w:t xml:space="preserve">Union Connector </w:t>
            </w:r>
          </w:p>
        </w:tc>
        <w:tc>
          <w:tcPr>
            <w:tcW w:w="3060" w:type="dxa"/>
            <w:tcBorders>
              <w:top w:val="single" w:color="000000" w:sz="4" w:space="0"/>
              <w:left w:val="single" w:color="C0C0C0" w:sz="4" w:space="0"/>
              <w:bottom w:val="single" w:color="000000" w:sz="4" w:space="0"/>
              <w:right w:val="single" w:color="C0C0C0" w:sz="4" w:space="0"/>
            </w:tcBorders>
            <w:vAlign w:val="bottom"/>
          </w:tcPr>
          <w:p w:rsidR="00BA5640" w:rsidRDefault="00980DA5" w14:paraId="626D464F" w14:textId="77777777">
            <w:pPr>
              <w:spacing w:after="0" w:line="259" w:lineRule="auto"/>
              <w:ind w:left="0" w:firstLine="0"/>
            </w:pPr>
            <w:r>
              <w:rPr>
                <w:sz w:val="20"/>
              </w:rPr>
              <w:t xml:space="preserve">56DBT-06122U-IG </w:t>
            </w:r>
          </w:p>
        </w:tc>
        <w:tc>
          <w:tcPr>
            <w:tcW w:w="3698" w:type="dxa"/>
            <w:tcBorders>
              <w:top w:val="single" w:color="000000" w:sz="4" w:space="0"/>
              <w:left w:val="single" w:color="C0C0C0" w:sz="4" w:space="0"/>
              <w:bottom w:val="single" w:color="000000" w:sz="4" w:space="0"/>
              <w:right w:val="nil"/>
            </w:tcBorders>
          </w:tcPr>
          <w:p w:rsidR="00BA5640" w:rsidRDefault="00980DA5" w14:paraId="152F30AD" w14:textId="77777777">
            <w:pPr>
              <w:spacing w:after="0" w:line="259" w:lineRule="auto"/>
              <w:ind w:left="1" w:firstLine="0"/>
            </w:pPr>
            <w:r>
              <w:rPr>
                <w:sz w:val="20"/>
              </w:rPr>
              <w:t xml:space="preserve">60-Amp Pin and Sleeve Breakout Box with 12 circuit breakers with 2 Edison connectors each. </w:t>
            </w:r>
          </w:p>
        </w:tc>
      </w:tr>
    </w:tbl>
    <w:p w:rsidR="00BA5640" w:rsidRDefault="00980DA5" w14:paraId="7C9D4EFA" w14:textId="77777777">
      <w:pPr>
        <w:spacing w:after="0" w:line="259" w:lineRule="auto"/>
        <w:ind w:left="0" w:firstLine="0"/>
      </w:pPr>
      <w:r>
        <w:t xml:space="preserve"> </w:t>
      </w:r>
    </w:p>
    <w:p w:rsidR="00BA5640" w:rsidRDefault="00980DA5" w14:paraId="39EBBEA3" w14:textId="77777777">
      <w:pPr>
        <w:spacing w:after="0" w:line="259" w:lineRule="auto"/>
        <w:ind w:left="0" w:firstLine="0"/>
      </w:pPr>
      <w:r>
        <w:t xml:space="preserve"> </w:t>
      </w:r>
    </w:p>
    <w:p w:rsidR="00BA5640" w:rsidRDefault="00980DA5" w14:paraId="23FD49C2" w14:textId="77777777">
      <w:pPr>
        <w:spacing w:after="0" w:line="259" w:lineRule="auto"/>
        <w:ind w:left="0" w:firstLine="0"/>
      </w:pPr>
      <w:r>
        <w:t xml:space="preserve"> </w:t>
      </w:r>
    </w:p>
    <w:p w:rsidR="00BA5640" w:rsidP="2AF9E4CF" w:rsidRDefault="608CB4AE" w14:paraId="47036973" w14:textId="77777777">
      <w:pPr>
        <w:spacing w:after="4"/>
        <w:ind w:left="-5"/>
        <w:rPr>
          <w:u w:val="single"/>
        </w:rPr>
      </w:pPr>
      <w:r w:rsidRPr="2AF9E4CF">
        <w:rPr>
          <w:u w:val="single"/>
        </w:rPr>
        <w:t>Theatrical Audio Power</w:t>
      </w:r>
      <w:r>
        <w:t xml:space="preserve"> </w:t>
      </w:r>
    </w:p>
    <w:p w:rsidR="00BA5640" w:rsidRDefault="00980DA5" w14:paraId="68F12FAD" w14:textId="77777777">
      <w:pPr>
        <w:ind w:left="-5"/>
      </w:pPr>
      <w:r>
        <w:t xml:space="preserve">In the Rollins Studio Theatre, there are numerous power outlets with orange Edison connectors.  These have an isolated ground specifically for audio equipment.  They should only be used for such. These outlets are also connected to the audio sequencer, which must be powered on at the audio rack to energize the outlets. </w:t>
      </w:r>
    </w:p>
    <w:p w:rsidR="003E696D" w:rsidP="003E696D" w:rsidRDefault="608CB4AE" w14:paraId="1969CDC8" w14:textId="77777777">
      <w:pPr>
        <w:spacing w:after="0" w:line="259" w:lineRule="auto"/>
        <w:ind w:left="0" w:firstLine="0"/>
      </w:pPr>
      <w:r>
        <w:t xml:space="preserve"> </w:t>
      </w:r>
    </w:p>
    <w:p w:rsidR="2AF9E4CF" w:rsidP="2AF9E4CF" w:rsidRDefault="2AF9E4CF" w14:paraId="66CBAB12" w14:textId="28AAA1D5">
      <w:pPr>
        <w:spacing w:after="0" w:line="259" w:lineRule="auto"/>
        <w:ind w:left="0" w:firstLine="0"/>
      </w:pPr>
    </w:p>
    <w:p w:rsidR="00BA5640" w:rsidP="2AF9E4CF" w:rsidRDefault="608CB4AE" w14:paraId="06DFE7D2" w14:textId="2E0F3B7C">
      <w:pPr>
        <w:spacing w:after="0" w:line="259" w:lineRule="auto"/>
        <w:ind w:left="0" w:firstLine="0"/>
        <w:rPr>
          <w:u w:val="single"/>
        </w:rPr>
      </w:pPr>
      <w:r w:rsidRPr="2AF9E4CF">
        <w:rPr>
          <w:u w:val="single"/>
        </w:rPr>
        <w:t>Theatrical Lighting Control Power</w:t>
      </w:r>
      <w:r>
        <w:t xml:space="preserve"> </w:t>
      </w:r>
    </w:p>
    <w:p w:rsidR="00BA5640" w:rsidRDefault="608CB4AE" w14:paraId="56CD18F0" w14:textId="06F955A0">
      <w:pPr>
        <w:ind w:left="-5"/>
      </w:pPr>
      <w:r>
        <w:t>In the Rollins Studio Theatre, there are a few power outlets with blue Edison connectors.  These are on the same power conditioner</w:t>
      </w:r>
      <w:r w:rsidR="65845A47">
        <w:t xml:space="preserve"> UPS</w:t>
      </w:r>
      <w:r>
        <w:t xml:space="preserve"> as the </w:t>
      </w:r>
      <w:r w:rsidR="4E33BAF9">
        <w:t>lightboard</w:t>
      </w:r>
      <w:r>
        <w:t xml:space="preserve"> and should only be used for lighting control equipment. </w:t>
      </w:r>
    </w:p>
    <w:p w:rsidR="00BA5640" w:rsidRDefault="00980DA5" w14:paraId="15428B21" w14:textId="77777777">
      <w:pPr>
        <w:spacing w:after="0" w:line="259" w:lineRule="auto"/>
        <w:ind w:left="0" w:firstLine="0"/>
      </w:pPr>
      <w:r>
        <w:t xml:space="preserve"> </w:t>
      </w:r>
    </w:p>
    <w:p w:rsidR="00BA5640" w:rsidRDefault="00980DA5" w14:paraId="34E01F98" w14:textId="77777777">
      <w:pPr>
        <w:spacing w:after="0" w:line="259" w:lineRule="auto"/>
        <w:ind w:left="0" w:firstLine="0"/>
      </w:pPr>
      <w:r>
        <w:t xml:space="preserve"> </w:t>
      </w:r>
    </w:p>
    <w:p w:rsidR="00BA5640" w:rsidRDefault="00980DA5" w14:paraId="1528E350" w14:textId="77777777">
      <w:pPr>
        <w:spacing w:after="0" w:line="259" w:lineRule="auto"/>
        <w:ind w:left="0" w:firstLine="0"/>
      </w:pPr>
      <w:r>
        <w:t xml:space="preserve"> </w:t>
      </w:r>
    </w:p>
    <w:p w:rsidR="00BA5640" w:rsidRDefault="00980DA5" w14:paraId="5CA5266A" w14:textId="77777777">
      <w:pPr>
        <w:spacing w:after="0" w:line="259" w:lineRule="auto"/>
        <w:ind w:left="0" w:firstLine="0"/>
      </w:pPr>
      <w:r>
        <w:t xml:space="preserve"> </w:t>
      </w:r>
    </w:p>
    <w:p w:rsidR="00BA5640" w:rsidRDefault="00980DA5" w14:paraId="46BF8CBF" w14:textId="77777777">
      <w:pPr>
        <w:spacing w:after="0" w:line="259" w:lineRule="auto"/>
        <w:ind w:left="0" w:firstLine="0"/>
      </w:pPr>
      <w:r>
        <w:t xml:space="preserve"> </w:t>
      </w:r>
    </w:p>
    <w:p w:rsidR="00BA5640" w:rsidRDefault="00980DA5" w14:paraId="3D8745DE" w14:textId="77777777">
      <w:pPr>
        <w:spacing w:after="0" w:line="259" w:lineRule="auto"/>
        <w:ind w:left="0" w:firstLine="0"/>
      </w:pPr>
      <w:r>
        <w:t xml:space="preserve"> </w:t>
      </w:r>
    </w:p>
    <w:p w:rsidR="00BA5640" w:rsidRDefault="00980DA5" w14:paraId="09901E42" w14:textId="77777777">
      <w:pPr>
        <w:spacing w:after="0" w:line="259" w:lineRule="auto"/>
        <w:ind w:left="0" w:firstLine="0"/>
      </w:pPr>
      <w:r>
        <w:t xml:space="preserve"> </w:t>
      </w:r>
    </w:p>
    <w:p w:rsidR="00BA5640" w:rsidRDefault="00980DA5" w14:paraId="78E57DD3" w14:textId="77777777">
      <w:pPr>
        <w:spacing w:after="0" w:line="259" w:lineRule="auto"/>
        <w:ind w:left="0" w:firstLine="0"/>
      </w:pPr>
      <w:r>
        <w:t xml:space="preserve"> </w:t>
      </w:r>
    </w:p>
    <w:p w:rsidR="00BA5640" w:rsidRDefault="00980DA5" w14:paraId="1718FC2B" w14:textId="77777777">
      <w:pPr>
        <w:spacing w:after="0" w:line="259" w:lineRule="auto"/>
        <w:ind w:left="0" w:firstLine="0"/>
      </w:pPr>
      <w:r>
        <w:t xml:space="preserve"> </w:t>
      </w:r>
    </w:p>
    <w:p w:rsidR="00BA5640" w:rsidRDefault="00980DA5" w14:paraId="348EC27B" w14:textId="77777777">
      <w:pPr>
        <w:spacing w:after="0" w:line="259" w:lineRule="auto"/>
        <w:ind w:left="0" w:firstLine="0"/>
      </w:pPr>
      <w:r>
        <w:t xml:space="preserve"> </w:t>
      </w:r>
    </w:p>
    <w:p w:rsidR="00BA5640" w:rsidRDefault="00980DA5" w14:paraId="63C7BFC0" w14:textId="77777777">
      <w:pPr>
        <w:spacing w:after="0" w:line="259" w:lineRule="auto"/>
        <w:ind w:left="0" w:firstLine="0"/>
      </w:pPr>
      <w:r>
        <w:t xml:space="preserve"> </w:t>
      </w:r>
    </w:p>
    <w:p w:rsidR="00BA5640" w:rsidRDefault="00980DA5" w14:paraId="01140524" w14:textId="77777777">
      <w:pPr>
        <w:spacing w:after="60" w:line="259" w:lineRule="auto"/>
        <w:ind w:left="-108" w:right="-53" w:firstLine="0"/>
      </w:pPr>
      <w:r>
        <w:rPr>
          <w:rFonts w:ascii="Calibri" w:hAnsi="Calibri" w:eastAsia="Calibri" w:cs="Calibri"/>
          <w:noProof/>
          <w:sz w:val="22"/>
        </w:rPr>
        <mc:AlternateContent>
          <mc:Choice Requires="wpg">
            <w:drawing>
              <wp:inline distT="0" distB="0" distL="0" distR="0" wp14:anchorId="13BD7660" wp14:editId="6672F10D">
                <wp:extent cx="6995161" cy="27432"/>
                <wp:effectExtent l="0" t="0" r="0" b="0"/>
                <wp:docPr id="14210" name="Group 14210"/>
                <wp:cNvGraphicFramePr/>
                <a:graphic xmlns:a="http://schemas.openxmlformats.org/drawingml/2006/main">
                  <a:graphicData uri="http://schemas.microsoft.com/office/word/2010/wordprocessingGroup">
                    <wpg:wgp>
                      <wpg:cNvGrpSpPr/>
                      <wpg:grpSpPr>
                        <a:xfrm>
                          <a:off x="0" y="0"/>
                          <a:ext cx="6995161" cy="27432"/>
                          <a:chOff x="0" y="0"/>
                          <a:chExt cx="6995161" cy="27432"/>
                        </a:xfrm>
                      </wpg:grpSpPr>
                      <wps:wsp>
                        <wps:cNvPr id="21416" name="Shape 21416"/>
                        <wps:cNvSpPr/>
                        <wps:spPr>
                          <a:xfrm>
                            <a:off x="0" y="0"/>
                            <a:ext cx="6995161" cy="27432"/>
                          </a:xfrm>
                          <a:custGeom>
                            <a:avLst/>
                            <a:gdLst/>
                            <a:ahLst/>
                            <a:cxnLst/>
                            <a:rect l="0" t="0" r="0" b="0"/>
                            <a:pathLst>
                              <a:path w="6995161" h="27432">
                                <a:moveTo>
                                  <a:pt x="0" y="0"/>
                                </a:moveTo>
                                <a:lnTo>
                                  <a:pt x="6995161" y="0"/>
                                </a:lnTo>
                                <a:lnTo>
                                  <a:pt x="6995161" y="27432"/>
                                </a:lnTo>
                                <a:lnTo>
                                  <a:pt x="0" y="27432"/>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2302A2C2">
              <v:group id="Group 14210" style="width:550.8pt;height:2.16pt;mso-position-horizontal-relative:char;mso-position-vertical-relative:line" coordsize="69951,274">
                <v:shape id="Shape 21417" style="position:absolute;width:69951;height:274;left:0;top:0;" coordsize="6995161,27432" path="m0,0l6995161,0l6995161,27432l0,27432l0,0">
                  <v:stroke on="false" weight="0pt" color="#000000" opacity="0" miterlimit="10" joinstyle="miter" endcap="flat"/>
                  <v:fill on="true" color="#9b7cb5"/>
                </v:shape>
              </v:group>
            </w:pict>
          </mc:Fallback>
        </mc:AlternateContent>
      </w:r>
    </w:p>
    <w:p w:rsidR="00BA5640" w:rsidRDefault="00980DA5" w14:paraId="7815E821" w14:textId="77777777">
      <w:pPr>
        <w:spacing w:after="298" w:line="259" w:lineRule="auto"/>
        <w:ind w:left="0" w:firstLine="0"/>
      </w:pPr>
      <w:r>
        <w:t xml:space="preserve"> </w:t>
      </w:r>
    </w:p>
    <w:p w:rsidR="00BA5640" w:rsidRDefault="00980DA5" w14:paraId="7B7720B6" w14:textId="77777777">
      <w:pPr>
        <w:pStyle w:val="Heading1"/>
        <w:ind w:left="-5"/>
      </w:pPr>
      <w:bookmarkStart w:name="_Toc109221770" w:id="5"/>
      <w:r>
        <w:t>Rollins Studio Theatre Area Floor Plan</w:t>
      </w:r>
      <w:bookmarkEnd w:id="5"/>
      <w:r>
        <w:rPr>
          <w:u w:val="none"/>
        </w:rPr>
        <w:t xml:space="preserve"> </w:t>
      </w:r>
    </w:p>
    <w:p w:rsidR="00BA5640" w:rsidRDefault="00980DA5" w14:paraId="242EF30F" w14:textId="77777777">
      <w:pPr>
        <w:spacing w:after="0" w:line="259" w:lineRule="auto"/>
        <w:ind w:left="0" w:right="531" w:firstLine="0"/>
        <w:jc w:val="right"/>
      </w:pPr>
      <w:r>
        <w:rPr>
          <w:noProof/>
        </w:rPr>
        <w:drawing>
          <wp:inline distT="0" distB="0" distL="0" distR="0" wp14:anchorId="6296780E" wp14:editId="4188A659">
            <wp:extent cx="6156960" cy="8101585"/>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29"/>
                    <a:stretch>
                      <a:fillRect/>
                    </a:stretch>
                  </pic:blipFill>
                  <pic:spPr>
                    <a:xfrm>
                      <a:off x="0" y="0"/>
                      <a:ext cx="6156960" cy="8101585"/>
                    </a:xfrm>
                    <a:prstGeom prst="rect">
                      <a:avLst/>
                    </a:prstGeom>
                  </pic:spPr>
                </pic:pic>
              </a:graphicData>
            </a:graphic>
          </wp:inline>
        </w:drawing>
      </w:r>
      <w:r>
        <w:t xml:space="preserve"> </w:t>
      </w:r>
    </w:p>
    <w:p w:rsidR="00BA5640" w:rsidP="00010A7D" w:rsidRDefault="00980DA5" w14:paraId="6648C654" w14:textId="42FACDC8">
      <w:pPr>
        <w:spacing w:after="3" w:line="259" w:lineRule="auto"/>
        <w:ind w:left="26" w:right="76"/>
        <w:jc w:val="center"/>
      </w:pPr>
      <w:r>
        <w:t>Drawing Not to Scale</w:t>
      </w:r>
    </w:p>
    <w:p w:rsidR="00BA5640" w:rsidRDefault="00980DA5" w14:paraId="10ED7C1B" w14:textId="77777777">
      <w:pPr>
        <w:spacing w:after="60" w:line="259" w:lineRule="auto"/>
        <w:ind w:left="-108" w:right="-53" w:firstLine="0"/>
      </w:pPr>
      <w:r>
        <w:rPr>
          <w:rFonts w:ascii="Calibri" w:hAnsi="Calibri" w:eastAsia="Calibri" w:cs="Calibri"/>
          <w:noProof/>
          <w:sz w:val="22"/>
        </w:rPr>
        <mc:AlternateContent>
          <mc:Choice Requires="wpg">
            <w:drawing>
              <wp:inline distT="0" distB="0" distL="0" distR="0" wp14:anchorId="18EBEFC8" wp14:editId="2E5A855A">
                <wp:extent cx="6995161" cy="27432"/>
                <wp:effectExtent l="0" t="0" r="0" b="0"/>
                <wp:docPr id="15696" name="Group 15696"/>
                <wp:cNvGraphicFramePr/>
                <a:graphic xmlns:a="http://schemas.openxmlformats.org/drawingml/2006/main">
                  <a:graphicData uri="http://schemas.microsoft.com/office/word/2010/wordprocessingGroup">
                    <wpg:wgp>
                      <wpg:cNvGrpSpPr/>
                      <wpg:grpSpPr>
                        <a:xfrm>
                          <a:off x="0" y="0"/>
                          <a:ext cx="6995161" cy="27432"/>
                          <a:chOff x="0" y="0"/>
                          <a:chExt cx="6995161" cy="27432"/>
                        </a:xfrm>
                      </wpg:grpSpPr>
                      <wps:wsp>
                        <wps:cNvPr id="21418" name="Shape 21418"/>
                        <wps:cNvSpPr/>
                        <wps:spPr>
                          <a:xfrm>
                            <a:off x="0" y="0"/>
                            <a:ext cx="6995161" cy="27432"/>
                          </a:xfrm>
                          <a:custGeom>
                            <a:avLst/>
                            <a:gdLst/>
                            <a:ahLst/>
                            <a:cxnLst/>
                            <a:rect l="0" t="0" r="0" b="0"/>
                            <a:pathLst>
                              <a:path w="6995161" h="27432">
                                <a:moveTo>
                                  <a:pt x="0" y="0"/>
                                </a:moveTo>
                                <a:lnTo>
                                  <a:pt x="6995161" y="0"/>
                                </a:lnTo>
                                <a:lnTo>
                                  <a:pt x="6995161" y="27432"/>
                                </a:lnTo>
                                <a:lnTo>
                                  <a:pt x="0" y="27432"/>
                                </a:lnTo>
                                <a:lnTo>
                                  <a:pt x="0" y="0"/>
                                </a:lnTo>
                              </a:path>
                            </a:pathLst>
                          </a:custGeom>
                          <a:ln w="0" cap="flat">
                            <a:miter lim="127000"/>
                          </a:ln>
                        </wps:spPr>
                        <wps:style>
                          <a:lnRef idx="0">
                            <a:srgbClr val="000000">
                              <a:alpha val="0"/>
                            </a:srgbClr>
                          </a:lnRef>
                          <a:fillRef idx="1">
                            <a:srgbClr val="9B7CB5"/>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336BAA2F">
              <v:group id="Group 15696" style="width:550.8pt;height:2.16pt;mso-position-horizontal-relative:char;mso-position-vertical-relative:line" coordsize="69951,274">
                <v:shape id="Shape 21419" style="position:absolute;width:69951;height:274;left:0;top:0;" coordsize="6995161,27432" path="m0,0l6995161,0l6995161,27432l0,27432l0,0">
                  <v:stroke on="false" weight="0pt" color="#000000" opacity="0" miterlimit="10" joinstyle="miter" endcap="flat"/>
                  <v:fill on="true" color="#9b7cb5"/>
                </v:shape>
              </v:group>
            </w:pict>
          </mc:Fallback>
        </mc:AlternateContent>
      </w:r>
    </w:p>
    <w:p w:rsidR="00BA5640" w:rsidRDefault="00980DA5" w14:paraId="01BEC764" w14:textId="77777777">
      <w:pPr>
        <w:spacing w:after="298" w:line="259" w:lineRule="auto"/>
        <w:ind w:left="0" w:firstLine="0"/>
      </w:pPr>
      <w:r>
        <w:t xml:space="preserve"> </w:t>
      </w:r>
    </w:p>
    <w:p w:rsidR="00BA5640" w:rsidRDefault="00980DA5" w14:paraId="65B2C41F" w14:textId="77777777">
      <w:pPr>
        <w:spacing w:after="274" w:line="259" w:lineRule="auto"/>
        <w:ind w:left="0" w:firstLine="0"/>
      </w:pPr>
      <w:r>
        <w:rPr>
          <w:sz w:val="2"/>
        </w:rPr>
        <w:t xml:space="preserve"> </w:t>
      </w:r>
      <w:r>
        <w:t xml:space="preserve"> </w:t>
      </w:r>
    </w:p>
    <w:p w:rsidR="00BA5640" w:rsidRDefault="00980DA5" w14:paraId="161AD605" w14:textId="77777777">
      <w:pPr>
        <w:pStyle w:val="Heading1"/>
        <w:ind w:left="-5"/>
      </w:pPr>
      <w:bookmarkStart w:name="_Toc109221771" w:id="6"/>
      <w:bookmarkStart w:name="_Toc20506" w:id="7"/>
      <w:r>
        <w:t>Rollins Studio Theatre Photos</w:t>
      </w:r>
      <w:bookmarkEnd w:id="6"/>
      <w:r>
        <w:rPr>
          <w:u w:val="none"/>
        </w:rPr>
        <w:t xml:space="preserve"> </w:t>
      </w:r>
      <w:bookmarkEnd w:id="7"/>
    </w:p>
    <w:p w:rsidR="00BA5640" w:rsidRDefault="00980DA5" w14:paraId="1E9141DB" w14:textId="77777777">
      <w:pPr>
        <w:spacing w:after="78" w:line="259" w:lineRule="auto"/>
        <w:ind w:left="0" w:firstLine="0"/>
      </w:pPr>
      <w:r>
        <w:rPr>
          <w:sz w:val="16"/>
        </w:rPr>
        <w:t xml:space="preserve"> </w:t>
      </w:r>
    </w:p>
    <w:p w:rsidR="00BA5640" w:rsidRDefault="00980DA5" w14:paraId="45981F56" w14:textId="77777777">
      <w:pPr>
        <w:spacing w:after="0" w:line="259" w:lineRule="auto"/>
        <w:ind w:left="0" w:right="780" w:firstLine="0"/>
        <w:jc w:val="right"/>
      </w:pPr>
      <w:r>
        <w:rPr>
          <w:noProof/>
        </w:rPr>
        <w:drawing>
          <wp:inline distT="0" distB="0" distL="0" distR="0" wp14:anchorId="64084818" wp14:editId="2CC29B15">
            <wp:extent cx="5856733" cy="4387596"/>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30"/>
                    <a:stretch>
                      <a:fillRect/>
                    </a:stretch>
                  </pic:blipFill>
                  <pic:spPr>
                    <a:xfrm>
                      <a:off x="0" y="0"/>
                      <a:ext cx="5856733" cy="4387596"/>
                    </a:xfrm>
                    <a:prstGeom prst="rect">
                      <a:avLst/>
                    </a:prstGeom>
                  </pic:spPr>
                </pic:pic>
              </a:graphicData>
            </a:graphic>
          </wp:inline>
        </w:drawing>
      </w:r>
      <w:r>
        <w:rPr>
          <w:sz w:val="32"/>
        </w:rPr>
        <w:t xml:space="preserve"> </w:t>
      </w:r>
    </w:p>
    <w:p w:rsidR="00BA5640" w:rsidRDefault="00980DA5" w14:paraId="77F70998" w14:textId="476488E3">
      <w:pPr>
        <w:ind w:left="1637"/>
      </w:pPr>
      <w:r w:rsidR="00980DA5">
        <w:rPr/>
        <w:t xml:space="preserve">End Stage </w:t>
      </w:r>
      <w:r w:rsidR="48820155">
        <w:rPr/>
        <w:t>M</w:t>
      </w:r>
      <w:r w:rsidR="00980DA5">
        <w:rPr/>
        <w:t xml:space="preserve">edium Seating Configuration from the loading doors </w:t>
      </w:r>
    </w:p>
    <w:p w:rsidR="00BA5640" w:rsidRDefault="00980DA5" w14:paraId="5B3806E0" w14:textId="77777777">
      <w:pPr>
        <w:spacing w:after="17" w:line="259" w:lineRule="auto"/>
        <w:ind w:left="0" w:right="41" w:firstLine="0"/>
        <w:jc w:val="center"/>
      </w:pPr>
      <w:r>
        <w:rPr>
          <w:sz w:val="16"/>
        </w:rPr>
        <w:t xml:space="preserve"> </w:t>
      </w:r>
    </w:p>
    <w:p w:rsidR="00BA5640" w:rsidRDefault="00980DA5" w14:paraId="0F6CA68E" w14:textId="77777777">
      <w:pPr>
        <w:spacing w:after="0" w:line="259" w:lineRule="auto"/>
        <w:ind w:left="0" w:right="806" w:firstLine="0"/>
        <w:jc w:val="right"/>
      </w:pPr>
      <w:r>
        <w:rPr>
          <w:noProof/>
        </w:rPr>
        <w:drawing>
          <wp:inline distT="0" distB="0" distL="0" distR="0" wp14:anchorId="40C450B7" wp14:editId="46595F63">
            <wp:extent cx="5856733" cy="3582924"/>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31"/>
                    <a:stretch>
                      <a:fillRect/>
                    </a:stretch>
                  </pic:blipFill>
                  <pic:spPr>
                    <a:xfrm>
                      <a:off x="0" y="0"/>
                      <a:ext cx="5856733" cy="3582924"/>
                    </a:xfrm>
                    <a:prstGeom prst="rect">
                      <a:avLst/>
                    </a:prstGeom>
                  </pic:spPr>
                </pic:pic>
              </a:graphicData>
            </a:graphic>
          </wp:inline>
        </w:drawing>
      </w:r>
      <w:r>
        <w:t xml:space="preserve"> </w:t>
      </w:r>
    </w:p>
    <w:p w:rsidR="00BA5640" w:rsidP="2AF9E4CF" w:rsidRDefault="00BA5640" w14:paraId="563E4DA2" w14:textId="75E76C5F">
      <w:pPr>
        <w:ind w:left="2736" w:firstLine="0"/>
      </w:pPr>
    </w:p>
    <w:p w:rsidR="00F404D0" w:rsidP="5265B8A1" w:rsidRDefault="608CB4AE" w14:paraId="4DA7FD8D" w14:textId="335CB34B">
      <w:pPr>
        <w:spacing w:after="0" w:line="259" w:lineRule="auto"/>
        <w:ind w:left="0" w:firstLine="0"/>
        <w:jc w:val="center"/>
      </w:pPr>
      <w:r w:rsidR="608CB4AE">
        <w:rPr/>
        <w:t xml:space="preserve"> </w:t>
      </w:r>
      <w:r w:rsidR="35099D27">
        <w:rPr/>
        <w:t xml:space="preserve">Rollins End stage Medium </w:t>
      </w:r>
      <w:r w:rsidR="4F1BD7E5">
        <w:rPr/>
        <w:t>Seating Configuration View from the Tech Booth</w:t>
      </w:r>
    </w:p>
    <w:p w:rsidR="00BA5640" w:rsidP="00F404D0" w:rsidRDefault="00980DA5" w14:paraId="6BEB4A1C" w14:textId="40B6DF7E">
      <w:pPr>
        <w:pStyle w:val="Heading2"/>
        <w:ind w:left="-5"/>
      </w:pPr>
      <w:r>
        <w:t>Rollins Studio Theatre Loading Dock</w:t>
      </w:r>
      <w:r>
        <w:rPr>
          <w:u w:val="none"/>
        </w:rPr>
        <w:t xml:space="preserve"> </w:t>
      </w:r>
      <w:r>
        <w:rPr>
          <w:sz w:val="14"/>
        </w:rPr>
        <w:t xml:space="preserve"> </w:t>
      </w:r>
    </w:p>
    <w:p w:rsidR="00BA5640" w:rsidP="2AF9E4CF" w:rsidRDefault="608CB4AE" w14:paraId="3A78892C" w14:textId="52165A8B">
      <w:pPr>
        <w:spacing w:after="0" w:line="259" w:lineRule="auto"/>
        <w:ind w:left="0" w:firstLine="0"/>
        <w:jc w:val="right"/>
      </w:pPr>
      <w:r>
        <w:rPr>
          <w:noProof/>
        </w:rPr>
        <w:drawing>
          <wp:inline distT="0" distB="0" distL="0" distR="0" wp14:anchorId="0E03E3E4" wp14:editId="65109097">
            <wp:extent cx="6845806" cy="3669792"/>
            <wp:effectExtent l="0" t="0" r="0" b="0"/>
            <wp:docPr id="1280" name="Picture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0"/>
                    <pic:cNvPicPr/>
                  </pic:nvPicPr>
                  <pic:blipFill>
                    <a:blip r:embed="rId32">
                      <a:extLst>
                        <a:ext uri="{28A0092B-C50C-407E-A947-70E740481C1C}">
                          <a14:useLocalDpi xmlns:a14="http://schemas.microsoft.com/office/drawing/2010/main" val="0"/>
                        </a:ext>
                      </a:extLst>
                    </a:blip>
                    <a:stretch>
                      <a:fillRect/>
                    </a:stretch>
                  </pic:blipFill>
                  <pic:spPr>
                    <a:xfrm>
                      <a:off x="0" y="0"/>
                      <a:ext cx="6845806" cy="3669792"/>
                    </a:xfrm>
                    <a:prstGeom prst="rect">
                      <a:avLst/>
                    </a:prstGeom>
                  </pic:spPr>
                </pic:pic>
              </a:graphicData>
            </a:graphic>
          </wp:inline>
        </w:drawing>
      </w:r>
      <w:r w:rsidR="192FCD18">
        <w:rPr>
          <w:noProof/>
        </w:rPr>
        <w:drawing>
          <wp:inline distT="0" distB="0" distL="0" distR="0" wp14:anchorId="607B959A" wp14:editId="5CAB65B2">
            <wp:extent cx="6924675" cy="4086225"/>
            <wp:effectExtent l="0" t="0" r="0" b="0"/>
            <wp:docPr id="2026344072" name="Picture 202634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924675" cy="4086225"/>
                    </a:xfrm>
                    <a:prstGeom prst="rect">
                      <a:avLst/>
                    </a:prstGeom>
                  </pic:spPr>
                </pic:pic>
              </a:graphicData>
            </a:graphic>
          </wp:inline>
        </w:drawing>
      </w:r>
      <w:r w:rsidRPr="2AF9E4CF">
        <w:rPr>
          <w:sz w:val="32"/>
          <w:szCs w:val="32"/>
        </w:rPr>
        <w:t xml:space="preserve"> </w:t>
      </w:r>
    </w:p>
    <w:sectPr w:rsidR="00BA5640">
      <w:headerReference w:type="even" r:id="rId34"/>
      <w:headerReference w:type="default" r:id="rId35"/>
      <w:footerReference w:type="even" r:id="rId36"/>
      <w:footerReference w:type="default" r:id="rId37"/>
      <w:headerReference w:type="first" r:id="rId38"/>
      <w:footerReference w:type="first" r:id="rId39"/>
      <w:pgSz w:w="12240" w:h="15840" w:orient="portrait"/>
      <w:pgMar w:top="493" w:right="628" w:bottom="948" w:left="720" w:header="720" w:footer="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0DA5" w:rsidRDefault="00980DA5" w14:paraId="55BD63A8" w14:textId="77777777">
      <w:pPr>
        <w:spacing w:after="0" w:line="240" w:lineRule="auto"/>
      </w:pPr>
      <w:r>
        <w:separator/>
      </w:r>
    </w:p>
  </w:endnote>
  <w:endnote w:type="continuationSeparator" w:id="0">
    <w:p w:rsidR="00980DA5" w:rsidRDefault="00980DA5" w14:paraId="1C5615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Iskoola Pota">
    <w:panose1 w:val="020B0502040204020203"/>
    <w:charset w:val="00"/>
    <w:family w:val="swiss"/>
    <w:pitch w:val="variable"/>
    <w:sig w:usb0="00000003" w:usb1="00000000" w:usb2="000002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0660D" w:rsidR="00BA5640" w:rsidRDefault="00980DA5" w14:paraId="100DDD4A" w14:textId="6FFF98DC">
    <w:pPr>
      <w:tabs>
        <w:tab w:val="right" w:pos="10772"/>
      </w:tabs>
      <w:spacing w:after="0" w:line="259" w:lineRule="auto"/>
      <w:ind w:left="0" w:right="-133" w:firstLine="0"/>
      <w:rPr>
        <w:color w:val="9B7CB5"/>
        <w:sz w:val="16"/>
      </w:rPr>
    </w:pPr>
    <w:r>
      <w:rPr>
        <w:color w:val="9B7CB5"/>
        <w:sz w:val="16"/>
      </w:rPr>
      <w:t>Updated J</w:t>
    </w:r>
    <w:r w:rsidR="00D0660D">
      <w:rPr>
        <w:color w:val="9B7CB5"/>
        <w:sz w:val="16"/>
      </w:rPr>
      <w:t>uly</w:t>
    </w:r>
    <w:r>
      <w:rPr>
        <w:color w:val="9B7CB5"/>
        <w:sz w:val="16"/>
      </w:rPr>
      <w:t xml:space="preserve">, 2022 </w:t>
    </w:r>
    <w:r>
      <w:rPr>
        <w:color w:val="9B7CB5"/>
        <w:sz w:val="16"/>
      </w:rPr>
      <w:tab/>
    </w:r>
    <w:r>
      <w:rPr>
        <w:color w:val="9B7CB5"/>
      </w:rPr>
      <w:t xml:space="preserve">Page </w:t>
    </w:r>
    <w:r>
      <w:fldChar w:fldCharType="begin"/>
    </w:r>
    <w:r>
      <w:instrText xml:space="preserve"> PAGE   \* MERGEFORMAT </w:instrText>
    </w:r>
    <w:r>
      <w:fldChar w:fldCharType="separate"/>
    </w:r>
    <w:r>
      <w:rPr>
        <w:color w:val="9B7CB5"/>
      </w:rPr>
      <w:t>1</w:t>
    </w:r>
    <w:r>
      <w:rPr>
        <w:color w:val="9B7CB5"/>
      </w:rPr>
      <w:fldChar w:fldCharType="end"/>
    </w:r>
    <w:r>
      <w:rPr>
        <w:color w:val="9B7CB5"/>
      </w:rPr>
      <w:t xml:space="preserve"> </w:t>
    </w:r>
  </w:p>
  <w:p w:rsidR="00BA5640" w:rsidRDefault="00980DA5" w14:paraId="7EEF2051" w14:textId="77777777">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980DA5" w14:paraId="440F3B45" w14:textId="7FA731FF">
    <w:pPr>
      <w:tabs>
        <w:tab w:val="right" w:pos="10772"/>
      </w:tabs>
      <w:spacing w:after="0" w:line="259" w:lineRule="auto"/>
      <w:ind w:left="0" w:right="-133" w:firstLine="0"/>
    </w:pPr>
    <w:r>
      <w:rPr>
        <w:color w:val="9B7CB5"/>
        <w:sz w:val="16"/>
      </w:rPr>
      <w:t>Updated J</w:t>
    </w:r>
    <w:r w:rsidR="009B7F32">
      <w:rPr>
        <w:color w:val="9B7CB5"/>
        <w:sz w:val="16"/>
      </w:rPr>
      <w:t>uly</w:t>
    </w:r>
    <w:r>
      <w:rPr>
        <w:color w:val="9B7CB5"/>
        <w:sz w:val="16"/>
      </w:rPr>
      <w:t xml:space="preserve">, 2022 </w:t>
    </w:r>
    <w:r>
      <w:rPr>
        <w:color w:val="9B7CB5"/>
        <w:sz w:val="16"/>
      </w:rPr>
      <w:tab/>
    </w:r>
    <w:r>
      <w:rPr>
        <w:color w:val="9B7CB5"/>
      </w:rPr>
      <w:t xml:space="preserve">Page </w:t>
    </w:r>
    <w:r>
      <w:fldChar w:fldCharType="begin"/>
    </w:r>
    <w:r>
      <w:instrText xml:space="preserve"> PAGE   \* MERGEFORMAT </w:instrText>
    </w:r>
    <w:r>
      <w:fldChar w:fldCharType="separate"/>
    </w:r>
    <w:r>
      <w:rPr>
        <w:color w:val="9B7CB5"/>
      </w:rPr>
      <w:t>1</w:t>
    </w:r>
    <w:r>
      <w:rPr>
        <w:color w:val="9B7CB5"/>
      </w:rPr>
      <w:fldChar w:fldCharType="end"/>
    </w:r>
    <w:r>
      <w:rPr>
        <w:color w:val="9B7CB5"/>
      </w:rPr>
      <w:t xml:space="preserve"> </w:t>
    </w:r>
  </w:p>
  <w:p w:rsidR="00BA5640" w:rsidRDefault="00980DA5" w14:paraId="17618F59" w14:textId="77777777">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980DA5" w14:paraId="7684468E" w14:textId="1D805811">
    <w:pPr>
      <w:tabs>
        <w:tab w:val="right" w:pos="10772"/>
      </w:tabs>
      <w:spacing w:after="0" w:line="259" w:lineRule="auto"/>
      <w:ind w:left="0" w:right="-133" w:firstLine="0"/>
    </w:pPr>
    <w:r w:rsidRPr="5E89038F" w:rsidR="5E89038F">
      <w:rPr>
        <w:color w:val="9B7CB5"/>
        <w:sz w:val="16"/>
        <w:szCs w:val="16"/>
      </w:rPr>
      <w:t xml:space="preserve">Updated </w:t>
    </w:r>
    <w:r w:rsidRPr="5E89038F" w:rsidR="5E89038F">
      <w:rPr>
        <w:color w:val="9B7CB5"/>
        <w:sz w:val="16"/>
        <w:szCs w:val="16"/>
      </w:rPr>
      <w:t>8/01/2023</w:t>
    </w:r>
    <w:r>
      <w:tab/>
    </w:r>
    <w:r w:rsidRPr="5E89038F" w:rsidR="5E89038F">
      <w:rPr>
        <w:color w:val="9B7CB5"/>
      </w:rPr>
      <w:t xml:space="preserve">Page </w:t>
    </w:r>
    <w:r w:rsidRPr="5E89038F">
      <w:rPr>
        <w:color w:val="9B7CB5"/>
      </w:rPr>
      <w:fldChar w:fldCharType="begin"/>
    </w:r>
    <w:r>
      <w:instrText xml:space="preserve"> PAGE   \* MERGEFORMAT </w:instrText>
    </w:r>
    <w:r>
      <w:fldChar w:fldCharType="separate"/>
    </w:r>
    <w:r w:rsidRPr="5E89038F" w:rsidR="5E89038F">
      <w:rPr>
        <w:color w:val="9B7CB5"/>
      </w:rPr>
      <w:t>1</w:t>
    </w:r>
    <w:r w:rsidRPr="5E89038F">
      <w:rPr>
        <w:color w:val="9B7CB5"/>
      </w:rPr>
      <w:fldChar w:fldCharType="end"/>
    </w:r>
    <w:r w:rsidRPr="5E89038F" w:rsidR="5E89038F">
      <w:rPr>
        <w:color w:val="9B7CB5"/>
      </w:rPr>
      <w:t xml:space="preserve"> </w:t>
    </w:r>
  </w:p>
  <w:p w:rsidR="00BA5640" w:rsidRDefault="00980DA5" w14:paraId="4B939C76" w14:textId="77777777">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980DA5" w14:paraId="7C24D3B3" w14:textId="5BC1D44B">
    <w:pPr>
      <w:tabs>
        <w:tab w:val="right" w:pos="10892"/>
      </w:tabs>
      <w:spacing w:after="0" w:line="259" w:lineRule="auto"/>
      <w:ind w:left="0" w:right="-14" w:firstLine="0"/>
    </w:pPr>
    <w:r>
      <w:rPr>
        <w:color w:val="9B7CB5"/>
        <w:sz w:val="16"/>
      </w:rPr>
      <w:t>Updated J</w:t>
    </w:r>
    <w:r w:rsidR="00D0660D">
      <w:rPr>
        <w:color w:val="9B7CB5"/>
        <w:sz w:val="16"/>
      </w:rPr>
      <w:t>uly</w:t>
    </w:r>
    <w:r>
      <w:rPr>
        <w:color w:val="9B7CB5"/>
        <w:sz w:val="16"/>
      </w:rPr>
      <w:t xml:space="preserve">, 2022 </w:t>
    </w:r>
    <w:r>
      <w:rPr>
        <w:color w:val="9B7CB5"/>
        <w:sz w:val="16"/>
      </w:rPr>
      <w:tab/>
    </w:r>
    <w:r>
      <w:rPr>
        <w:color w:val="9B7CB5"/>
      </w:rPr>
      <w:t xml:space="preserve">Page </w:t>
    </w:r>
    <w:r>
      <w:fldChar w:fldCharType="begin"/>
    </w:r>
    <w:r>
      <w:instrText xml:space="preserve"> PAGE   \* MERGEFORMAT </w:instrText>
    </w:r>
    <w:r>
      <w:fldChar w:fldCharType="separate"/>
    </w:r>
    <w:r>
      <w:rPr>
        <w:color w:val="9B7CB5"/>
      </w:rPr>
      <w:t>1</w:t>
    </w:r>
    <w:r>
      <w:rPr>
        <w:color w:val="9B7CB5"/>
      </w:rPr>
      <w:fldChar w:fldCharType="end"/>
    </w:r>
    <w:r>
      <w:rPr>
        <w:color w:val="9B7CB5"/>
      </w:rPr>
      <w:t xml:space="preserve"> </w:t>
    </w:r>
  </w:p>
  <w:p w:rsidR="00BA5640" w:rsidRDefault="00980DA5" w14:paraId="2BDA77FC" w14:textId="77777777">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980DA5" w14:paraId="7D638B58" w14:textId="0EBE9BA1">
    <w:pPr>
      <w:tabs>
        <w:tab w:val="right" w:pos="10892"/>
      </w:tabs>
      <w:spacing w:after="0" w:line="259" w:lineRule="auto"/>
      <w:ind w:left="0" w:right="-14" w:firstLine="0"/>
    </w:pPr>
    <w:r>
      <w:rPr>
        <w:color w:val="9B7CB5"/>
        <w:sz w:val="16"/>
      </w:rPr>
      <w:t>Updated J</w:t>
    </w:r>
    <w:r w:rsidR="00D0660D">
      <w:rPr>
        <w:color w:val="9B7CB5"/>
        <w:sz w:val="16"/>
      </w:rPr>
      <w:t>uly</w:t>
    </w:r>
    <w:r>
      <w:rPr>
        <w:color w:val="9B7CB5"/>
        <w:sz w:val="16"/>
      </w:rPr>
      <w:t xml:space="preserve">, 2022 </w:t>
    </w:r>
    <w:r>
      <w:rPr>
        <w:color w:val="9B7CB5"/>
        <w:sz w:val="16"/>
      </w:rPr>
      <w:tab/>
    </w:r>
    <w:r>
      <w:rPr>
        <w:color w:val="9B7CB5"/>
      </w:rPr>
      <w:t xml:space="preserve">Page </w:t>
    </w:r>
    <w:r>
      <w:fldChar w:fldCharType="begin"/>
    </w:r>
    <w:r>
      <w:instrText xml:space="preserve"> PAGE   \* MERGEFORMAT </w:instrText>
    </w:r>
    <w:r>
      <w:fldChar w:fldCharType="separate"/>
    </w:r>
    <w:r>
      <w:rPr>
        <w:color w:val="9B7CB5"/>
      </w:rPr>
      <w:t>1</w:t>
    </w:r>
    <w:r>
      <w:rPr>
        <w:color w:val="9B7CB5"/>
      </w:rPr>
      <w:fldChar w:fldCharType="end"/>
    </w:r>
    <w:r>
      <w:rPr>
        <w:color w:val="9B7CB5"/>
      </w:rPr>
      <w:t xml:space="preserve"> </w:t>
    </w:r>
  </w:p>
  <w:p w:rsidR="00BA5640" w:rsidRDefault="00980DA5" w14:paraId="6EE5BA8F" w14:textId="77777777">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980DA5" w14:paraId="0FE87FAD" w14:textId="77777777">
    <w:pPr>
      <w:tabs>
        <w:tab w:val="right" w:pos="10892"/>
      </w:tabs>
      <w:spacing w:after="0" w:line="259" w:lineRule="auto"/>
      <w:ind w:left="0" w:right="-14" w:firstLine="0"/>
    </w:pPr>
    <w:r>
      <w:rPr>
        <w:color w:val="9B7CB5"/>
        <w:sz w:val="16"/>
      </w:rPr>
      <w:t>Updated January 20</w:t>
    </w:r>
    <w:r>
      <w:rPr>
        <w:color w:val="9B7CB5"/>
        <w:sz w:val="12"/>
        <w:vertAlign w:val="superscript"/>
      </w:rPr>
      <w:t>th</w:t>
    </w:r>
    <w:r>
      <w:rPr>
        <w:color w:val="9B7CB5"/>
        <w:sz w:val="16"/>
      </w:rPr>
      <w:t xml:space="preserve">, 2022 </w:t>
    </w:r>
    <w:r>
      <w:rPr>
        <w:color w:val="9B7CB5"/>
        <w:sz w:val="16"/>
      </w:rPr>
      <w:tab/>
    </w:r>
    <w:r>
      <w:rPr>
        <w:color w:val="9B7CB5"/>
      </w:rPr>
      <w:t xml:space="preserve">Page </w:t>
    </w:r>
    <w:r>
      <w:fldChar w:fldCharType="begin"/>
    </w:r>
    <w:r>
      <w:instrText xml:space="preserve"> PAGE   \* MERGEFORMAT </w:instrText>
    </w:r>
    <w:r>
      <w:fldChar w:fldCharType="separate"/>
    </w:r>
    <w:r>
      <w:rPr>
        <w:color w:val="9B7CB5"/>
      </w:rPr>
      <w:t>1</w:t>
    </w:r>
    <w:r>
      <w:rPr>
        <w:color w:val="9B7CB5"/>
      </w:rPr>
      <w:fldChar w:fldCharType="end"/>
    </w:r>
    <w:r>
      <w:rPr>
        <w:color w:val="9B7CB5"/>
      </w:rPr>
      <w:t xml:space="preserve"> </w:t>
    </w:r>
  </w:p>
  <w:p w:rsidR="00BA5640" w:rsidRDefault="00980DA5" w14:paraId="6576D2FB" w14:textId="77777777">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0DA5" w:rsidRDefault="00980DA5" w14:paraId="25BEF55D" w14:textId="77777777">
      <w:pPr>
        <w:spacing w:after="0" w:line="240" w:lineRule="auto"/>
      </w:pPr>
      <w:r>
        <w:separator/>
      </w:r>
    </w:p>
  </w:footnote>
  <w:footnote w:type="continuationSeparator" w:id="0">
    <w:p w:rsidR="00980DA5" w:rsidRDefault="00980DA5" w14:paraId="515DC92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BA5640" w14:paraId="72EF218B" w14:textId="7777777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BA5640" w14:paraId="646F0D1E" w14:textId="7777777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BA5640" w14:paraId="67D7F831" w14:textId="7777777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BA5640" w14:paraId="4ED04745" w14:textId="77777777">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BA5640" w14:paraId="0360FCF0" w14:textId="77777777">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5640" w:rsidRDefault="00BA5640" w14:paraId="022451C0" w14:textId="7777777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61740"/>
    <w:multiLevelType w:val="hybridMultilevel"/>
    <w:tmpl w:val="68DEAE0C"/>
    <w:lvl w:ilvl="0" w:tplc="A6022D2E">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A410890A">
      <w:start w:val="1"/>
      <w:numFmt w:val="bullet"/>
      <w:lvlText w:val="o"/>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A9989E16">
      <w:start w:val="1"/>
      <w:numFmt w:val="bullet"/>
      <w:lvlText w:val="▪"/>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47DE7CEC">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D152D7F4">
      <w:start w:val="1"/>
      <w:numFmt w:val="bullet"/>
      <w:lvlText w:val="o"/>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67FE0BBE">
      <w:start w:val="1"/>
      <w:numFmt w:val="bullet"/>
      <w:lvlText w:val="▪"/>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ED8A8B08">
      <w:start w:val="1"/>
      <w:numFmt w:val="bullet"/>
      <w:lvlText w:val="•"/>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52F4AED6">
      <w:start w:val="1"/>
      <w:numFmt w:val="bullet"/>
      <w:lvlText w:val="o"/>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E07EC36A">
      <w:start w:val="1"/>
      <w:numFmt w:val="bullet"/>
      <w:lvlText w:val="▪"/>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num w:numId="1" w16cid:durableId="15553915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640"/>
    <w:rsid w:val="0000545B"/>
    <w:rsid w:val="00010A7D"/>
    <w:rsid w:val="00233A2A"/>
    <w:rsid w:val="003E696D"/>
    <w:rsid w:val="006F28D2"/>
    <w:rsid w:val="007DB06D"/>
    <w:rsid w:val="00980DA5"/>
    <w:rsid w:val="009B7F32"/>
    <w:rsid w:val="00BA5640"/>
    <w:rsid w:val="00D0660D"/>
    <w:rsid w:val="00F404D0"/>
    <w:rsid w:val="01FAFC97"/>
    <w:rsid w:val="0232765A"/>
    <w:rsid w:val="04A3F4B6"/>
    <w:rsid w:val="05A17FCC"/>
    <w:rsid w:val="063FC517"/>
    <w:rsid w:val="06BACA6B"/>
    <w:rsid w:val="075EBF24"/>
    <w:rsid w:val="07D6FB84"/>
    <w:rsid w:val="085B2DA6"/>
    <w:rsid w:val="08B6C786"/>
    <w:rsid w:val="08FA8F85"/>
    <w:rsid w:val="0999E711"/>
    <w:rsid w:val="0B9B5DB0"/>
    <w:rsid w:val="0BF8DDA7"/>
    <w:rsid w:val="0CC664FA"/>
    <w:rsid w:val="0F263048"/>
    <w:rsid w:val="0F7276A2"/>
    <w:rsid w:val="11C63FBD"/>
    <w:rsid w:val="1265BB6F"/>
    <w:rsid w:val="1393C865"/>
    <w:rsid w:val="15D9128D"/>
    <w:rsid w:val="17C4C27B"/>
    <w:rsid w:val="1910B34F"/>
    <w:rsid w:val="192FCD18"/>
    <w:rsid w:val="1A814C96"/>
    <w:rsid w:val="1AE33425"/>
    <w:rsid w:val="1CF21377"/>
    <w:rsid w:val="1D429831"/>
    <w:rsid w:val="1E032E6C"/>
    <w:rsid w:val="1EBEBF08"/>
    <w:rsid w:val="2087BBC1"/>
    <w:rsid w:val="2358A9DB"/>
    <w:rsid w:val="24586942"/>
    <w:rsid w:val="249DAF22"/>
    <w:rsid w:val="24AC6582"/>
    <w:rsid w:val="254DAA16"/>
    <w:rsid w:val="25A027CE"/>
    <w:rsid w:val="2679199D"/>
    <w:rsid w:val="27B2E4CE"/>
    <w:rsid w:val="27BC2787"/>
    <w:rsid w:val="28965D76"/>
    <w:rsid w:val="28DE522F"/>
    <w:rsid w:val="29979202"/>
    <w:rsid w:val="2A0BA3BB"/>
    <w:rsid w:val="2AF9E4CF"/>
    <w:rsid w:val="2B9D4210"/>
    <w:rsid w:val="2C61219E"/>
    <w:rsid w:val="2CEB6EE4"/>
    <w:rsid w:val="2DA910D7"/>
    <w:rsid w:val="2EB9DC2A"/>
    <w:rsid w:val="2FF70508"/>
    <w:rsid w:val="302A27FE"/>
    <w:rsid w:val="317086F9"/>
    <w:rsid w:val="32363376"/>
    <w:rsid w:val="32FEDA2E"/>
    <w:rsid w:val="33A853F5"/>
    <w:rsid w:val="33F49E8F"/>
    <w:rsid w:val="3426D004"/>
    <w:rsid w:val="3482DC98"/>
    <w:rsid w:val="35099D27"/>
    <w:rsid w:val="35442456"/>
    <w:rsid w:val="37B99F8D"/>
    <w:rsid w:val="3811B29A"/>
    <w:rsid w:val="38E54E2F"/>
    <w:rsid w:val="39123E9B"/>
    <w:rsid w:val="3984BEF1"/>
    <w:rsid w:val="39AD82FB"/>
    <w:rsid w:val="3BDC660D"/>
    <w:rsid w:val="3C3829B4"/>
    <w:rsid w:val="3D6F2FDE"/>
    <w:rsid w:val="3EF2F422"/>
    <w:rsid w:val="422A94E4"/>
    <w:rsid w:val="4303C321"/>
    <w:rsid w:val="4410E52B"/>
    <w:rsid w:val="4544E9FC"/>
    <w:rsid w:val="456235A6"/>
    <w:rsid w:val="45CB0309"/>
    <w:rsid w:val="4655F899"/>
    <w:rsid w:val="48820155"/>
    <w:rsid w:val="4AC70DD0"/>
    <w:rsid w:val="4C81995C"/>
    <w:rsid w:val="4CDB46BB"/>
    <w:rsid w:val="4D98FC4B"/>
    <w:rsid w:val="4E33BAF9"/>
    <w:rsid w:val="4F1BD7E5"/>
    <w:rsid w:val="508FCCE2"/>
    <w:rsid w:val="516D0E84"/>
    <w:rsid w:val="51D1E08F"/>
    <w:rsid w:val="5265B8A1"/>
    <w:rsid w:val="531B5344"/>
    <w:rsid w:val="5426D23B"/>
    <w:rsid w:val="54EBE881"/>
    <w:rsid w:val="562D8B10"/>
    <w:rsid w:val="57917AF7"/>
    <w:rsid w:val="58A508F9"/>
    <w:rsid w:val="599115F5"/>
    <w:rsid w:val="5AB7FC8D"/>
    <w:rsid w:val="5B51FDE3"/>
    <w:rsid w:val="5CB1CF94"/>
    <w:rsid w:val="5CCF2692"/>
    <w:rsid w:val="5DA4E22D"/>
    <w:rsid w:val="5DDE659B"/>
    <w:rsid w:val="5DF4263E"/>
    <w:rsid w:val="5E4D2E45"/>
    <w:rsid w:val="5E89038F"/>
    <w:rsid w:val="5F790B69"/>
    <w:rsid w:val="5F942484"/>
    <w:rsid w:val="607E3484"/>
    <w:rsid w:val="608CB4AE"/>
    <w:rsid w:val="61FD8F0C"/>
    <w:rsid w:val="621EFD04"/>
    <w:rsid w:val="623D1CA3"/>
    <w:rsid w:val="628A77DF"/>
    <w:rsid w:val="635C40F2"/>
    <w:rsid w:val="63BE6334"/>
    <w:rsid w:val="63C64CB3"/>
    <w:rsid w:val="650E5946"/>
    <w:rsid w:val="65845A47"/>
    <w:rsid w:val="65A35194"/>
    <w:rsid w:val="68F10E43"/>
    <w:rsid w:val="69037F3B"/>
    <w:rsid w:val="6A0CB730"/>
    <w:rsid w:val="6B4B0D2A"/>
    <w:rsid w:val="6B80EABF"/>
    <w:rsid w:val="6D0F96A9"/>
    <w:rsid w:val="6D1A0B78"/>
    <w:rsid w:val="6EDFC532"/>
    <w:rsid w:val="7047376B"/>
    <w:rsid w:val="70FCBF4F"/>
    <w:rsid w:val="710A90E0"/>
    <w:rsid w:val="721C8560"/>
    <w:rsid w:val="747A8D19"/>
    <w:rsid w:val="765BB6B9"/>
    <w:rsid w:val="79D4F154"/>
    <w:rsid w:val="7B15D52A"/>
    <w:rsid w:val="7B5430AD"/>
    <w:rsid w:val="7B83CD8C"/>
    <w:rsid w:val="7BD15CB3"/>
    <w:rsid w:val="7C33C880"/>
    <w:rsid w:val="7C5DF19E"/>
    <w:rsid w:val="7D7472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8924"/>
  <w15:docId w15:val="{809CF1B2-68FC-433D-853C-69A318EB28B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51" w:lineRule="auto"/>
      <w:ind w:left="10" w:hanging="10"/>
    </w:pPr>
    <w:rPr>
      <w:rFonts w:ascii="Times New Roman" w:hAnsi="Times New Roman" w:eastAsia="Times New Roman" w:cs="Times New Roman"/>
      <w:color w:val="000000"/>
      <w:sz w:val="24"/>
    </w:rPr>
  </w:style>
  <w:style w:type="paragraph" w:styleId="Heading1">
    <w:name w:val="heading 1"/>
    <w:next w:val="Normal"/>
    <w:link w:val="Heading1Char"/>
    <w:uiPriority w:val="9"/>
    <w:qFormat/>
    <w:pPr>
      <w:keepNext/>
      <w:keepLines/>
      <w:spacing w:after="0"/>
      <w:ind w:left="10" w:hanging="10"/>
      <w:outlineLvl w:val="0"/>
    </w:pPr>
    <w:rPr>
      <w:rFonts w:ascii="Times New Roman" w:hAnsi="Times New Roman" w:eastAsia="Times New Roman" w:cs="Times New Roman"/>
      <w:color w:val="000000"/>
      <w:sz w:val="32"/>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hAnsi="Times New Roman" w:eastAsia="Times New Roman" w:cs="Times New Roman"/>
      <w:color w:val="000000"/>
      <w:sz w:val="32"/>
      <w:u w:val="single" w:color="000000"/>
    </w:rPr>
  </w:style>
  <w:style w:type="paragraph" w:styleId="Heading3">
    <w:name w:val="heading 3"/>
    <w:next w:val="Normal"/>
    <w:link w:val="Heading3Char"/>
    <w:uiPriority w:val="9"/>
    <w:unhideWhenUsed/>
    <w:qFormat/>
    <w:pPr>
      <w:keepNext/>
      <w:keepLines/>
      <w:spacing w:after="3"/>
      <w:ind w:left="10" w:hanging="10"/>
      <w:jc w:val="center"/>
      <w:outlineLvl w:val="2"/>
    </w:pPr>
    <w:rPr>
      <w:rFonts w:ascii="Times New Roman" w:hAnsi="Times New Roman" w:eastAsia="Times New Roman" w:cs="Times New Roman"/>
      <w:color w:val="000000"/>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link w:val="Heading3"/>
    <w:rPr>
      <w:rFonts w:ascii="Times New Roman" w:hAnsi="Times New Roman" w:eastAsia="Times New Roman" w:cs="Times New Roman"/>
      <w:color w:val="000000"/>
      <w:sz w:val="24"/>
    </w:rPr>
  </w:style>
  <w:style w:type="character" w:styleId="Heading2Char" w:customStyle="1">
    <w:name w:val="Heading 2 Char"/>
    <w:link w:val="Heading2"/>
    <w:rPr>
      <w:rFonts w:ascii="Times New Roman" w:hAnsi="Times New Roman" w:eastAsia="Times New Roman" w:cs="Times New Roman"/>
      <w:color w:val="000000"/>
      <w:sz w:val="32"/>
      <w:u w:val="single" w:color="000000"/>
    </w:rPr>
  </w:style>
  <w:style w:type="character" w:styleId="Heading1Char" w:customStyle="1">
    <w:name w:val="Heading 1 Char"/>
    <w:link w:val="Heading1"/>
    <w:rPr>
      <w:rFonts w:ascii="Times New Roman" w:hAnsi="Times New Roman" w:eastAsia="Times New Roman" w:cs="Times New Roman"/>
      <w:color w:val="000000"/>
      <w:sz w:val="32"/>
      <w:u w:val="single" w:color="000000"/>
    </w:rPr>
  </w:style>
  <w:style w:type="paragraph" w:styleId="TOC1">
    <w:name w:val="toc 1"/>
    <w:hidden/>
    <w:uiPriority w:val="39"/>
    <w:pPr>
      <w:spacing w:after="0"/>
      <w:ind w:left="25" w:right="16" w:hanging="10"/>
    </w:pPr>
    <w:rPr>
      <w:rFonts w:ascii="Times New Roman" w:hAnsi="Times New Roman" w:eastAsia="Times New Roman" w:cs="Times New Roman"/>
      <w:color w:val="1F4E79"/>
      <w:sz w:val="24"/>
    </w:rPr>
  </w:style>
  <w:style w:type="table" w:styleId="TableGrid1" w:customStyle="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404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eader" Target="header2.xml" Id="rId18" /><Relationship Type="http://schemas.openxmlformats.org/officeDocument/2006/relationships/image" Target="media/image12.png" Id="rId26" /><Relationship Type="http://schemas.openxmlformats.org/officeDocument/2006/relationships/footer" Target="footer6.xml" Id="rId39" /><Relationship Type="http://schemas.openxmlformats.org/officeDocument/2006/relationships/header" Target="header3.xml" Id="rId21" /><Relationship Type="http://schemas.openxmlformats.org/officeDocument/2006/relationships/header" Target="header4.xm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footer" Target="footer2.xml" Id="rId20" /><Relationship Type="http://schemas.openxmlformats.org/officeDocument/2006/relationships/image" Target="media/image11.jp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9.png" Id="rId24" /><Relationship Type="http://schemas.openxmlformats.org/officeDocument/2006/relationships/image" Target="media/image14.jpg" Id="rId32" /><Relationship Type="http://schemas.openxmlformats.org/officeDocument/2006/relationships/footer" Target="footer5.xm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7.png" Id="rId15" /><Relationship Type="http://schemas.openxmlformats.org/officeDocument/2006/relationships/image" Target="media/image5.png" Id="rId23" /><Relationship Type="http://schemas.openxmlformats.org/officeDocument/2006/relationships/image" Target="media/image14.png" Id="rId28" /><Relationship Type="http://schemas.openxmlformats.org/officeDocument/2006/relationships/footer" Target="footer4.xml" Id="rId36" /><Relationship Type="http://schemas.openxmlformats.org/officeDocument/2006/relationships/image" Target="media/image1.png" Id="rId10" /><Relationship Type="http://schemas.openxmlformats.org/officeDocument/2006/relationships/footer" Target="footer1.xml" Id="rId19" /><Relationship Type="http://schemas.openxmlformats.org/officeDocument/2006/relationships/image" Target="media/image13.jp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6.png" Id="rId14" /><Relationship Type="http://schemas.openxmlformats.org/officeDocument/2006/relationships/footer" Target="footer3.xml" Id="rId22" /><Relationship Type="http://schemas.openxmlformats.org/officeDocument/2006/relationships/image" Target="media/image13.png" Id="rId27" /><Relationship Type="http://schemas.openxmlformats.org/officeDocument/2006/relationships/image" Target="media/image12.jpg" Id="rId30" /><Relationship Type="http://schemas.openxmlformats.org/officeDocument/2006/relationships/header" Target="header5.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header" Target="header1.xml" Id="rId17" /><Relationship Type="http://schemas.openxmlformats.org/officeDocument/2006/relationships/image" Target="media/image10.png" Id="rId25" /><Relationship Type="http://schemas.openxmlformats.org/officeDocument/2006/relationships/image" Target="media/image15.jpg" Id="rId33" /><Relationship Type="http://schemas.openxmlformats.org/officeDocument/2006/relationships/header" Target="header6.xml"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e2493c-dbaa-4986-b07f-de7306628204">
      <Terms xmlns="http://schemas.microsoft.com/office/infopath/2007/PartnerControls"/>
    </lcf76f155ced4ddcb4097134ff3c332f>
    <TaxCatchAll xmlns="3163e024-6b05-445a-b115-b865c5b1d16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292C3448DD84489D67A5760BA2CE18" ma:contentTypeVersion="17" ma:contentTypeDescription="Create a new document." ma:contentTypeScope="" ma:versionID="0e0d6f695859560d43dba8c89aaf549a">
  <xsd:schema xmlns:xsd="http://www.w3.org/2001/XMLSchema" xmlns:xs="http://www.w3.org/2001/XMLSchema" xmlns:p="http://schemas.microsoft.com/office/2006/metadata/properties" xmlns:ns2="ebe2493c-dbaa-4986-b07f-de7306628204" xmlns:ns3="3163e024-6b05-445a-b115-b865c5b1d162" targetNamespace="http://schemas.microsoft.com/office/2006/metadata/properties" ma:root="true" ma:fieldsID="cd546ddd5f39221faf3fdc71549a5a80" ns2:_="" ns3:_="">
    <xsd:import namespace="ebe2493c-dbaa-4986-b07f-de7306628204"/>
    <xsd:import namespace="3163e024-6b05-445a-b115-b865c5b1d1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2493c-dbaa-4986-b07f-de73066282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80f7d4b-45fe-44af-8e0b-a972ab11115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63e024-6b05-445a-b115-b865c5b1d1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2424a9b-03e2-45ab-8512-266e55324c11}" ma:internalName="TaxCatchAll" ma:showField="CatchAllData" ma:web="3163e024-6b05-445a-b115-b865c5b1d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5E907-DED4-4902-929B-F3CD3A6BF2D9}">
  <ds:schemaRefs>
    <ds:schemaRef ds:uri="http://schemas.microsoft.com/office/2006/metadata/properties"/>
    <ds:schemaRef ds:uri="http://schemas.microsoft.com/office/infopath/2007/PartnerControls"/>
    <ds:schemaRef ds:uri="ebe2493c-dbaa-4986-b07f-de7306628204"/>
    <ds:schemaRef ds:uri="3163e024-6b05-445a-b115-b865c5b1d162"/>
  </ds:schemaRefs>
</ds:datastoreItem>
</file>

<file path=customXml/itemProps2.xml><?xml version="1.0" encoding="utf-8"?>
<ds:datastoreItem xmlns:ds="http://schemas.openxmlformats.org/officeDocument/2006/customXml" ds:itemID="{DA72D732-342F-4C46-B920-6E94393090C5}">
  <ds:schemaRefs>
    <ds:schemaRef ds:uri="http://schemas.microsoft.com/sharepoint/v3/contenttype/forms"/>
  </ds:schemaRefs>
</ds:datastoreItem>
</file>

<file path=customXml/itemProps3.xml><?xml version="1.0" encoding="utf-8"?>
<ds:datastoreItem xmlns:ds="http://schemas.openxmlformats.org/officeDocument/2006/customXml" ds:itemID="{E1B0528F-BEF3-4785-9F0F-3199F714B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2493c-dbaa-4986-b07f-de7306628204"/>
    <ds:schemaRef ds:uri="3163e024-6b05-445a-b115-b865c5b1d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Rollins Theatre 2020 Tech Specs - 01-20-22</dc:title>
  <dc:subject/>
  <dc:creator>dtate</dc:creator>
  <keywords/>
  <lastModifiedBy>Chris Braudt</lastModifiedBy>
  <revision>6</revision>
  <dcterms:created xsi:type="dcterms:W3CDTF">2023-08-01T17:38:00.0000000Z</dcterms:created>
  <dcterms:modified xsi:type="dcterms:W3CDTF">2023-08-01T17:53:36.4024572Z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0x010100BC292C3448DD84489D67A5760BA2CE18</vt:lpwstr>
  </property>
  <property fmtid="{D5CDD505-2E9C-101B-9397-08002B2CF9AE}" pid="3" name="MediaServiceImageTags">
    <vt:lpwstr/>
  </property>
</Properties>
</file>